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9B65D" w14:textId="77777777" w:rsidR="000F218E" w:rsidRDefault="00F85E9E" w:rsidP="00D55644">
      <w:pPr>
        <w:jc w:val="both"/>
      </w:pPr>
      <w:r>
        <w:t>Milé studentky, milí studenti,</w:t>
      </w:r>
    </w:p>
    <w:p w14:paraId="62B5E5D3" w14:textId="2F085CD7" w:rsidR="00F85E9E" w:rsidRDefault="003A6CD5" w:rsidP="00D55644">
      <w:pPr>
        <w:jc w:val="both"/>
      </w:pPr>
      <w:r>
        <w:t>k</w:t>
      </w:r>
      <w:r w:rsidR="00F85E9E">
        <w:t>aždý z vás ví, že citron je kyselý</w:t>
      </w:r>
      <w:r>
        <w:t xml:space="preserve"> nebo že</w:t>
      </w:r>
      <w:r w:rsidR="00F85E9E">
        <w:t xml:space="preserve"> sednout </w:t>
      </w:r>
      <w:r>
        <w:t xml:space="preserve">si </w:t>
      </w:r>
      <w:r w:rsidR="00F85E9E">
        <w:t>na mravence není příjemné</w:t>
      </w:r>
      <w:r>
        <w:t>.</w:t>
      </w:r>
      <w:r w:rsidR="00F85E9E">
        <w:t xml:space="preserve"> </w:t>
      </w:r>
      <w:r>
        <w:t>M</w:t>
      </w:r>
      <w:r w:rsidR="00F85E9E">
        <w:t>áte rádi utopence?</w:t>
      </w:r>
    </w:p>
    <w:p w14:paraId="773EB9E6" w14:textId="77777777" w:rsidR="00F85E9E" w:rsidRDefault="00F85E9E" w:rsidP="00D55644">
      <w:pPr>
        <w:jc w:val="both"/>
      </w:pPr>
      <w:r>
        <w:t xml:space="preserve">Co způsobuje jejich kyselost? </w:t>
      </w:r>
    </w:p>
    <w:p w14:paraId="3C6E9C20" w14:textId="77777777" w:rsidR="00F85E9E" w:rsidRPr="00F85E9E" w:rsidRDefault="00F85E9E" w:rsidP="00D55644">
      <w:pPr>
        <w:jc w:val="both"/>
      </w:pPr>
      <w:r>
        <w:t xml:space="preserve">Odpovědi najdete v části </w:t>
      </w:r>
      <w:r w:rsidRPr="00F85E9E">
        <w:rPr>
          <w:b/>
        </w:rPr>
        <w:t xml:space="preserve">Karboxylové kyseliny </w:t>
      </w:r>
      <w:r w:rsidRPr="00F85E9E">
        <w:rPr>
          <w:b/>
          <w:bCs/>
        </w:rPr>
        <w:t>aneb co všechno je v přírodě kyselé?</w:t>
      </w:r>
    </w:p>
    <w:p w14:paraId="7A683CEE" w14:textId="77777777" w:rsidR="00F85E9E" w:rsidRDefault="00F85E9E" w:rsidP="00D55644">
      <w:pPr>
        <w:jc w:val="both"/>
      </w:pPr>
    </w:p>
    <w:p w14:paraId="0BF67757" w14:textId="77777777" w:rsidR="00F85E9E" w:rsidRDefault="00F85E9E" w:rsidP="00D55644">
      <w:pPr>
        <w:jc w:val="both"/>
        <w:rPr>
          <w:b/>
          <w:bCs/>
          <w:sz w:val="32"/>
          <w:szCs w:val="32"/>
        </w:rPr>
      </w:pPr>
      <w:r w:rsidRPr="00F85E9E">
        <w:rPr>
          <w:b/>
          <w:sz w:val="32"/>
          <w:szCs w:val="32"/>
        </w:rPr>
        <w:t xml:space="preserve">Karboxylové kyseliny </w:t>
      </w:r>
      <w:r w:rsidRPr="00F85E9E">
        <w:rPr>
          <w:b/>
          <w:bCs/>
          <w:sz w:val="32"/>
          <w:szCs w:val="32"/>
        </w:rPr>
        <w:t>aneb co všechno je v přírodě kyselé?</w:t>
      </w:r>
    </w:p>
    <w:p w14:paraId="094D0845" w14:textId="77777777" w:rsidR="00F85E9E" w:rsidRPr="00C43CFC" w:rsidRDefault="00F85E9E" w:rsidP="00D55644">
      <w:pPr>
        <w:jc w:val="both"/>
        <w:rPr>
          <w:b/>
          <w:bCs/>
          <w:iCs/>
          <w:sz w:val="28"/>
          <w:szCs w:val="28"/>
        </w:rPr>
      </w:pPr>
      <w:r w:rsidRPr="00C43CFC">
        <w:rPr>
          <w:b/>
          <w:bCs/>
          <w:iCs/>
          <w:sz w:val="28"/>
          <w:szCs w:val="28"/>
        </w:rPr>
        <w:t>Co mají karboxylové kyseliny společného a jak je poznáme?</w:t>
      </w:r>
    </w:p>
    <w:p w14:paraId="6B42F35D" w14:textId="63C435EF" w:rsidR="00F85E9E" w:rsidRDefault="005840BC" w:rsidP="00D55644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 obrázků je patrné, že karboxylové skupiny ve své molekule obsahují skupinu –COOH.</w:t>
      </w:r>
    </w:p>
    <w:p w14:paraId="027F2EC0" w14:textId="127186BA" w:rsidR="00C43CFC" w:rsidRDefault="00501AEE" w:rsidP="00D55644">
      <w:pPr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DEF1E" wp14:editId="3ED66D09">
                <wp:simplePos x="0" y="0"/>
                <wp:positionH relativeFrom="column">
                  <wp:posOffset>1435735</wp:posOffset>
                </wp:positionH>
                <wp:positionV relativeFrom="paragraph">
                  <wp:posOffset>327025</wp:posOffset>
                </wp:positionV>
                <wp:extent cx="409575" cy="276225"/>
                <wp:effectExtent l="0" t="0" r="28575" b="28575"/>
                <wp:wrapSquare wrapText="bothSides"/>
                <wp:docPr id="308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AB0BA7D" id="Rectangle 9" o:spid="_x0000_s1026" style="position:absolute;margin-left:113.05pt;margin-top:25.75pt;width:32.25pt;height:21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" fillcolor="white [3212]" strokecolor="red" strokeweight="2pt">
                <v:fill opacity="0"/>
                <v:shadow color="#e7e6e6 [3214]"/>
                <w10:wrap type="square"/>
              </v:rect>
            </w:pict>
          </mc:Fallback>
        </mc:AlternateContent>
      </w:r>
      <w:r w:rsidR="00DE0776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7C6A8528" wp14:editId="1D83500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828800" cy="962025"/>
            <wp:effectExtent l="0" t="0" r="0" b="9525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7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23087" wp14:editId="562C7AEA">
                <wp:simplePos x="0" y="0"/>
                <wp:positionH relativeFrom="column">
                  <wp:posOffset>4462780</wp:posOffset>
                </wp:positionH>
                <wp:positionV relativeFrom="paragraph">
                  <wp:posOffset>593725</wp:posOffset>
                </wp:positionV>
                <wp:extent cx="466725" cy="171450"/>
                <wp:effectExtent l="0" t="0" r="28575" b="19050"/>
                <wp:wrapNone/>
                <wp:docPr id="308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58AA3516" id="Rectangle 12" o:spid="_x0000_s1026" style="position:absolute;margin-left:351.4pt;margin-top:46.75pt;width:36.75pt;height:13.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" fillcolor="white [3212]" strokecolor="red" strokeweight="2pt">
                <v:fill opacity="0"/>
                <v:shadow color="#e7e6e6 [3214]"/>
              </v:rect>
            </w:pict>
          </mc:Fallback>
        </mc:AlternateContent>
      </w:r>
      <w:r w:rsidR="00DE07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454FA" wp14:editId="20ECB8DD">
                <wp:simplePos x="0" y="0"/>
                <wp:positionH relativeFrom="column">
                  <wp:posOffset>1462405</wp:posOffset>
                </wp:positionH>
                <wp:positionV relativeFrom="paragraph">
                  <wp:posOffset>1831340</wp:posOffset>
                </wp:positionV>
                <wp:extent cx="552450" cy="219075"/>
                <wp:effectExtent l="0" t="0" r="19050" b="28575"/>
                <wp:wrapSquare wrapText="bothSides"/>
                <wp:docPr id="308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965E1DC" id="Rectangle 14" o:spid="_x0000_s1026" style="position:absolute;margin-left:115.15pt;margin-top:144.2pt;width:43.5pt;height:17.2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" fillcolor="white [3212]" strokecolor="red" strokeweight="2pt">
                <v:fill opacity="0"/>
                <v:shadow color="#e7e6e6 [3214]"/>
                <w10:wrap type="square"/>
              </v:rect>
            </w:pict>
          </mc:Fallback>
        </mc:AlternateContent>
      </w:r>
      <w:r w:rsidR="00DE07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CB90C" wp14:editId="2FD3D521">
                <wp:simplePos x="0" y="0"/>
                <wp:positionH relativeFrom="column">
                  <wp:posOffset>4605655</wp:posOffset>
                </wp:positionH>
                <wp:positionV relativeFrom="paragraph">
                  <wp:posOffset>1222375</wp:posOffset>
                </wp:positionV>
                <wp:extent cx="466725" cy="209550"/>
                <wp:effectExtent l="0" t="0" r="28575" b="19050"/>
                <wp:wrapSquare wrapText="bothSides"/>
                <wp:docPr id="30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690E4FA" id="Rectangle 13" o:spid="_x0000_s1026" style="position:absolute;margin-left:362.65pt;margin-top:96.25pt;width:36.75pt;height:16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" fillcolor="white [3212]" strokecolor="red" strokeweight="2pt">
                <v:fill opacity="0"/>
                <v:shadow color="#e7e6e6 [3214]"/>
                <w10:wrap type="square"/>
              </v:rect>
            </w:pict>
          </mc:Fallback>
        </mc:AlternateContent>
      </w:r>
      <w:r w:rsidR="00DE0776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CA42FAC" wp14:editId="71C5CDC5">
            <wp:simplePos x="0" y="0"/>
            <wp:positionH relativeFrom="column">
              <wp:posOffset>4300855</wp:posOffset>
            </wp:positionH>
            <wp:positionV relativeFrom="paragraph">
              <wp:posOffset>1250950</wp:posOffset>
            </wp:positionV>
            <wp:extent cx="942975" cy="1285875"/>
            <wp:effectExtent l="0" t="0" r="9525" b="9525"/>
            <wp:wrapSquare wrapText="bothSides"/>
            <wp:docPr id="21" name="Picture 5" descr="KEV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5" descr="KEVL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" r="73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0776" w:rsidRPr="00DE0776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4C73FB2C" wp14:editId="1877A386">
            <wp:simplePos x="0" y="0"/>
            <wp:positionH relativeFrom="column">
              <wp:posOffset>1405255</wp:posOffset>
            </wp:positionH>
            <wp:positionV relativeFrom="paragraph">
              <wp:posOffset>1355725</wp:posOffset>
            </wp:positionV>
            <wp:extent cx="2286000" cy="676275"/>
            <wp:effectExtent l="0" t="0" r="0" b="9525"/>
            <wp:wrapSquare wrapText="bothSides"/>
            <wp:docPr id="3080" name="Picture 8" descr="K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KK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07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90BAB" wp14:editId="7BD17D9A">
                <wp:simplePos x="0" y="0"/>
                <wp:positionH relativeFrom="column">
                  <wp:posOffset>252730</wp:posOffset>
                </wp:positionH>
                <wp:positionV relativeFrom="paragraph">
                  <wp:posOffset>1317625</wp:posOffset>
                </wp:positionV>
                <wp:extent cx="533400" cy="161925"/>
                <wp:effectExtent l="0" t="0" r="19050" b="28575"/>
                <wp:wrapSquare wrapText="bothSides"/>
                <wp:docPr id="308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A57CC1B" id="Rectangle 10" o:spid="_x0000_s1026" style="position:absolute;margin-left:19.9pt;margin-top:103.75pt;width:42pt;height:12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" fillcolor="white [3212]" strokecolor="red" strokeweight="2pt">
                <v:fill opacity="0"/>
                <v:shadow color="#e7e6e6 [3214]"/>
                <w10:wrap type="square"/>
              </v:rect>
            </w:pict>
          </mc:Fallback>
        </mc:AlternateContent>
      </w:r>
      <w:r w:rsidR="00DE0776" w:rsidRPr="00DE0776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2ECC7F06" wp14:editId="7631C93E">
            <wp:simplePos x="0" y="0"/>
            <wp:positionH relativeFrom="column">
              <wp:posOffset>128905</wp:posOffset>
            </wp:positionH>
            <wp:positionV relativeFrom="paragraph">
              <wp:posOffset>1346200</wp:posOffset>
            </wp:positionV>
            <wp:extent cx="638175" cy="819150"/>
            <wp:effectExtent l="0" t="0" r="9525" b="0"/>
            <wp:wrapSquare wrapText="bothSides"/>
            <wp:docPr id="3078" name="Picture 6" descr="BENZO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BENZOOV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07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234F9" wp14:editId="42B73290">
                <wp:simplePos x="0" y="0"/>
                <wp:positionH relativeFrom="column">
                  <wp:posOffset>2824480</wp:posOffset>
                </wp:positionH>
                <wp:positionV relativeFrom="paragraph">
                  <wp:posOffset>193675</wp:posOffset>
                </wp:positionV>
                <wp:extent cx="561975" cy="219075"/>
                <wp:effectExtent l="0" t="0" r="28575" b="28575"/>
                <wp:wrapSquare wrapText="bothSides"/>
                <wp:docPr id="308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F740710" id="Rectangle 11" o:spid="_x0000_s1026" style="position:absolute;margin-left:222.4pt;margin-top:15.25pt;width:44.25pt;height:17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" fillcolor="white [3212]" strokecolor="red" strokeweight="2pt">
                <v:fill opacity="0"/>
                <v:shadow color="#e7e6e6 [3214]"/>
                <w10:wrap type="square"/>
              </v:rect>
            </w:pict>
          </mc:Fallback>
        </mc:AlternateContent>
      </w:r>
      <w:r w:rsidR="00DE0776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091B8CC4" wp14:editId="284A57FA">
            <wp:simplePos x="0" y="0"/>
            <wp:positionH relativeFrom="column">
              <wp:posOffset>2795905</wp:posOffset>
            </wp:positionH>
            <wp:positionV relativeFrom="paragraph">
              <wp:posOffset>12700</wp:posOffset>
            </wp:positionV>
            <wp:extent cx="2150745" cy="933450"/>
            <wp:effectExtent l="0" t="0" r="1905" b="0"/>
            <wp:wrapSquare wrapText="bothSides"/>
            <wp:docPr id="3079" name="Picture 7" descr="K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KK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6E07" w:rsidRPr="00CB6E07">
        <w:rPr>
          <w:noProof/>
          <w:lang w:eastAsia="cs-CZ"/>
        </w:rPr>
        <w:t xml:space="preserve">   </w:t>
      </w:r>
      <w:r w:rsidR="0084439E" w:rsidRPr="0084439E">
        <w:rPr>
          <w:noProof/>
          <w:lang w:eastAsia="cs-CZ"/>
        </w:rPr>
        <w:t xml:space="preserve">   </w:t>
      </w:r>
      <w:r w:rsidR="00C43CFC">
        <w:rPr>
          <w:noProof/>
          <w:lang w:eastAsia="cs-CZ"/>
        </w:rPr>
        <w:t xml:space="preserve">                                                     </w:t>
      </w:r>
      <w:r w:rsidR="00C43CFC">
        <w:rPr>
          <w:noProof/>
          <w:lang w:eastAsia="cs-CZ"/>
        </w:rPr>
        <w:tab/>
      </w:r>
      <w:r w:rsidR="00C43CFC">
        <w:rPr>
          <w:noProof/>
          <w:lang w:eastAsia="cs-CZ"/>
        </w:rPr>
        <w:tab/>
      </w:r>
      <w:r w:rsidR="00C43CFC">
        <w:rPr>
          <w:noProof/>
          <w:lang w:eastAsia="cs-CZ"/>
        </w:rPr>
        <w:tab/>
      </w:r>
      <w:r w:rsidR="00C43CFC">
        <w:rPr>
          <w:noProof/>
          <w:lang w:eastAsia="cs-CZ"/>
        </w:rPr>
        <w:tab/>
      </w:r>
      <w:r w:rsidR="00C43CFC">
        <w:rPr>
          <w:noProof/>
          <w:lang w:eastAsia="cs-CZ"/>
        </w:rPr>
        <w:tab/>
      </w:r>
    </w:p>
    <w:p w14:paraId="643127E2" w14:textId="77777777" w:rsidR="00C43CFC" w:rsidRDefault="00C43CFC" w:rsidP="00D55644">
      <w:pPr>
        <w:jc w:val="both"/>
        <w:rPr>
          <w:noProof/>
          <w:lang w:eastAsia="cs-CZ"/>
        </w:rPr>
      </w:pPr>
    </w:p>
    <w:p w14:paraId="4CD3E26B" w14:textId="77777777" w:rsidR="00C43CFC" w:rsidRDefault="00C43CFC" w:rsidP="00D55644">
      <w:pPr>
        <w:jc w:val="both"/>
        <w:rPr>
          <w:noProof/>
          <w:lang w:eastAsia="cs-CZ"/>
        </w:rPr>
      </w:pPr>
    </w:p>
    <w:p w14:paraId="77A20121" w14:textId="77777777" w:rsidR="00C43CFC" w:rsidRDefault="00C43CFC" w:rsidP="00D55644">
      <w:pPr>
        <w:jc w:val="both"/>
        <w:rPr>
          <w:noProof/>
          <w:lang w:eastAsia="cs-CZ"/>
        </w:rPr>
      </w:pPr>
    </w:p>
    <w:p w14:paraId="1D123C29" w14:textId="77777777" w:rsidR="00C43CFC" w:rsidRDefault="00C43CFC" w:rsidP="00D55644">
      <w:pPr>
        <w:jc w:val="both"/>
        <w:rPr>
          <w:noProof/>
          <w:lang w:eastAsia="cs-CZ"/>
        </w:rPr>
      </w:pPr>
    </w:p>
    <w:p w14:paraId="5F9ABD65" w14:textId="77777777" w:rsidR="00C43CFC" w:rsidRDefault="00C43CFC" w:rsidP="00D55644">
      <w:pPr>
        <w:jc w:val="both"/>
        <w:rPr>
          <w:noProof/>
          <w:lang w:eastAsia="cs-CZ"/>
        </w:rPr>
      </w:pPr>
    </w:p>
    <w:p w14:paraId="4E60B6FD" w14:textId="77777777" w:rsidR="00C43CFC" w:rsidRDefault="00C43CFC" w:rsidP="00D55644">
      <w:pPr>
        <w:jc w:val="both"/>
        <w:rPr>
          <w:noProof/>
          <w:lang w:eastAsia="cs-CZ"/>
        </w:rPr>
      </w:pPr>
    </w:p>
    <w:p w14:paraId="6F58E5F1" w14:textId="77777777" w:rsidR="00C43CFC" w:rsidRDefault="00C43CFC" w:rsidP="00D55644">
      <w:pPr>
        <w:jc w:val="both"/>
        <w:rPr>
          <w:noProof/>
          <w:lang w:eastAsia="cs-CZ"/>
        </w:rPr>
      </w:pPr>
    </w:p>
    <w:p w14:paraId="407A4D2E" w14:textId="77777777" w:rsidR="004A2A91" w:rsidRPr="00501AEE" w:rsidRDefault="005840BC" w:rsidP="00D55644">
      <w:pPr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Jedná se o</w:t>
      </w:r>
      <w:r w:rsidR="00C43CFC" w:rsidRPr="004A2A91">
        <w:rPr>
          <w:bCs/>
          <w:noProof/>
          <w:sz w:val="24"/>
          <w:szCs w:val="24"/>
        </w:rPr>
        <w:t xml:space="preserve"> </w:t>
      </w:r>
      <w:r w:rsidR="00C43CFC" w:rsidRPr="004A2A91">
        <w:rPr>
          <w:b/>
          <w:bCs/>
          <w:noProof/>
          <w:sz w:val="24"/>
          <w:szCs w:val="24"/>
        </w:rPr>
        <w:t>karboxylovou skupinu</w:t>
      </w:r>
      <w:r w:rsidR="00C43CFC" w:rsidRPr="004A2A91">
        <w:rPr>
          <w:bCs/>
          <w:noProof/>
          <w:sz w:val="24"/>
          <w:szCs w:val="24"/>
        </w:rPr>
        <w:t xml:space="preserve"> </w:t>
      </w:r>
      <w:r w:rsidR="00C43CFC" w:rsidRPr="00501AEE">
        <w:rPr>
          <w:bCs/>
          <w:noProof/>
          <w:sz w:val="24"/>
          <w:szCs w:val="24"/>
        </w:rPr>
        <w:t xml:space="preserve">charakteristickou pro </w:t>
      </w:r>
      <w:r w:rsidR="00C43CFC" w:rsidRPr="00501AEE">
        <w:rPr>
          <w:b/>
          <w:bCs/>
          <w:noProof/>
          <w:sz w:val="24"/>
          <w:szCs w:val="24"/>
        </w:rPr>
        <w:t>karboxylové kyseliny.</w:t>
      </w:r>
      <w:r w:rsidR="00C43CFC" w:rsidRPr="00501AEE">
        <w:rPr>
          <w:noProof/>
          <w:sz w:val="24"/>
          <w:szCs w:val="24"/>
          <w:lang w:eastAsia="cs-CZ"/>
        </w:rPr>
        <w:t xml:space="preserve"> </w:t>
      </w:r>
    </w:p>
    <w:p w14:paraId="2EEFB6A7" w14:textId="77777777" w:rsidR="00C43CFC" w:rsidRPr="004A2A91" w:rsidRDefault="004A2A91" w:rsidP="00D55644">
      <w:pPr>
        <w:jc w:val="both"/>
        <w:rPr>
          <w:b/>
          <w:bCs/>
          <w:noProof/>
          <w:sz w:val="24"/>
          <w:szCs w:val="24"/>
        </w:rPr>
      </w:pPr>
      <w:r w:rsidRPr="00501AEE">
        <w:rPr>
          <w:rStyle w:val="Siln"/>
          <w:sz w:val="24"/>
          <w:szCs w:val="24"/>
        </w:rPr>
        <w:t>Karboxylová skupina</w:t>
      </w:r>
      <w:r w:rsidRPr="00501AEE">
        <w:rPr>
          <w:sz w:val="24"/>
          <w:szCs w:val="24"/>
        </w:rPr>
        <w:t xml:space="preserve"> </w:t>
      </w:r>
      <w:r w:rsidR="006A3958" w:rsidRPr="00501AEE">
        <w:rPr>
          <w:sz w:val="24"/>
          <w:szCs w:val="24"/>
        </w:rPr>
        <w:t xml:space="preserve">formálně </w:t>
      </w:r>
      <w:r w:rsidRPr="00501AEE">
        <w:rPr>
          <w:sz w:val="24"/>
          <w:szCs w:val="24"/>
        </w:rPr>
        <w:t>vzniká připojením </w:t>
      </w:r>
      <w:r w:rsidRPr="00576C99">
        <w:rPr>
          <w:rStyle w:val="Siln"/>
          <w:sz w:val="24"/>
          <w:szCs w:val="24"/>
        </w:rPr>
        <w:t>hydroxylové skupiny –OH</w:t>
      </w:r>
      <w:r w:rsidRPr="00501AEE">
        <w:rPr>
          <w:sz w:val="24"/>
          <w:szCs w:val="24"/>
        </w:rPr>
        <w:t xml:space="preserve"> ke </w:t>
      </w:r>
      <w:r w:rsidRPr="00576C99">
        <w:rPr>
          <w:rStyle w:val="Siln"/>
          <w:sz w:val="24"/>
          <w:szCs w:val="24"/>
        </w:rPr>
        <w:t>karbonylové skupině</w:t>
      </w:r>
      <w:r w:rsidRPr="00576C99">
        <w:rPr>
          <w:sz w:val="24"/>
          <w:szCs w:val="24"/>
        </w:rPr>
        <w:t xml:space="preserve"> (oxoskupině) </w:t>
      </w:r>
      <w:r w:rsidRPr="00576C99">
        <w:rPr>
          <w:rStyle w:val="Siln"/>
          <w:sz w:val="24"/>
          <w:szCs w:val="24"/>
        </w:rPr>
        <w:t>&gt;C=O</w:t>
      </w:r>
      <w:r w:rsidRPr="00501AEE">
        <w:rPr>
          <w:sz w:val="24"/>
          <w:szCs w:val="24"/>
        </w:rPr>
        <w:t xml:space="preserve">. Struktura </w:t>
      </w:r>
      <w:r w:rsidRPr="00576C99">
        <w:rPr>
          <w:sz w:val="24"/>
          <w:szCs w:val="24"/>
        </w:rPr>
        <w:t>karboxylové</w:t>
      </w:r>
      <w:r w:rsidRPr="00501AEE">
        <w:rPr>
          <w:sz w:val="24"/>
          <w:szCs w:val="24"/>
        </w:rPr>
        <w:t xml:space="preserve"> skupiny je následující:</w:t>
      </w:r>
    </w:p>
    <w:p w14:paraId="3D3EEF72" w14:textId="622D948D" w:rsidR="00F85E9E" w:rsidRDefault="00C43CFC" w:rsidP="00D55644">
      <w:pPr>
        <w:jc w:val="both"/>
        <w:rPr>
          <w:noProof/>
          <w:lang w:eastAsia="cs-CZ"/>
        </w:rPr>
      </w:pPr>
      <w:r>
        <w:rPr>
          <w:noProof/>
          <w:lang w:eastAsia="cs-CZ"/>
        </w:rPr>
        <w:tab/>
      </w:r>
    </w:p>
    <w:p w14:paraId="45E536EC" w14:textId="5E786F91" w:rsidR="00C43CFC" w:rsidRDefault="00501AEE" w:rsidP="00D55644">
      <w:pPr>
        <w:jc w:val="both"/>
        <w:rPr>
          <w:noProof/>
          <w:color w:val="4472C4" w:themeColor="accent1"/>
          <w:lang w:eastAsia="cs-CZ"/>
        </w:rPr>
      </w:pPr>
      <w:r>
        <w:object w:dxaOrig="1801" w:dyaOrig="1306" w14:anchorId="040861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65.25pt" o:ole="">
            <v:imagedata r:id="rId13" o:title=""/>
          </v:shape>
          <o:OLEObject Type="Embed" ProgID="ACD.ChemSketch.20" ShapeID="_x0000_i1025" DrawAspect="Content" ObjectID="_1679203228" r:id="rId14"/>
        </w:object>
      </w:r>
      <w:r w:rsidR="009C4F62">
        <w:rPr>
          <w:noProof/>
          <w:color w:val="4472C4" w:themeColor="accent1"/>
          <w:lang w:eastAsia="cs-CZ"/>
        </w:rPr>
        <w:t>__________________________________________________________________________________</w:t>
      </w:r>
    </w:p>
    <w:p w14:paraId="0578CB63" w14:textId="77777777" w:rsidR="009C4F62" w:rsidRDefault="009C4F62" w:rsidP="00D55644">
      <w:pPr>
        <w:jc w:val="both"/>
        <w:rPr>
          <w:noProof/>
          <w:color w:val="4472C4" w:themeColor="accent1"/>
          <w:lang w:eastAsia="cs-CZ"/>
        </w:rPr>
      </w:pPr>
      <w:r>
        <w:rPr>
          <w:noProof/>
          <w:color w:val="4472C4" w:themeColor="accent1"/>
          <w:lang w:eastAsia="cs-CZ"/>
        </w:rPr>
        <w:t>Poznámka: mezi karbonylové sloučeniny patří aldehydy a ketony. Učební text naleznete na stránkách:</w:t>
      </w:r>
    </w:p>
    <w:p w14:paraId="061F4BAB" w14:textId="77777777" w:rsidR="009C4F62" w:rsidRDefault="001A6571" w:rsidP="00D55644">
      <w:pPr>
        <w:jc w:val="both"/>
        <w:rPr>
          <w:noProof/>
          <w:color w:val="4472C4" w:themeColor="accent1"/>
          <w:lang w:eastAsia="cs-CZ"/>
        </w:rPr>
      </w:pPr>
      <w:hyperlink r:id="rId15" w:history="1">
        <w:r w:rsidR="009C4F62" w:rsidRPr="009C4F62">
          <w:rPr>
            <w:rStyle w:val="Hypertextovodkaz"/>
            <w:noProof/>
            <w:lang w:eastAsia="cs-CZ"/>
          </w:rPr>
          <w:t>https://studiumchemie.cz</w:t>
        </w:r>
      </w:hyperlink>
    </w:p>
    <w:p w14:paraId="79A68329" w14:textId="77777777" w:rsidR="009C4F62" w:rsidRPr="009C4F62" w:rsidRDefault="009C4F62" w:rsidP="00D55644">
      <w:pPr>
        <w:jc w:val="both"/>
        <w:rPr>
          <w:noProof/>
          <w:color w:val="4472C4" w:themeColor="accent1"/>
          <w:lang w:eastAsia="cs-CZ"/>
        </w:rPr>
      </w:pPr>
      <w:r>
        <w:rPr>
          <w:noProof/>
          <w:color w:val="4472C4" w:themeColor="accent1"/>
          <w:lang w:eastAsia="cs-CZ"/>
        </w:rPr>
        <w:t>__________________________________________________________________________________</w:t>
      </w:r>
    </w:p>
    <w:p w14:paraId="0402A3E6" w14:textId="3A1FA5E8" w:rsidR="009C4F62" w:rsidRDefault="009C4F62" w:rsidP="00D55644">
      <w:pPr>
        <w:jc w:val="both"/>
        <w:rPr>
          <w:b/>
          <w:bCs/>
          <w:iCs/>
          <w:sz w:val="28"/>
          <w:szCs w:val="28"/>
        </w:rPr>
      </w:pPr>
    </w:p>
    <w:p w14:paraId="6B2C86E0" w14:textId="77777777" w:rsidR="00501AEE" w:rsidRDefault="00501AEE" w:rsidP="00D55644">
      <w:pPr>
        <w:jc w:val="both"/>
        <w:rPr>
          <w:b/>
          <w:bCs/>
          <w:iCs/>
          <w:sz w:val="28"/>
          <w:szCs w:val="28"/>
        </w:rPr>
      </w:pPr>
    </w:p>
    <w:p w14:paraId="74566686" w14:textId="77777777" w:rsidR="00A73BDF" w:rsidRPr="00070EC5" w:rsidRDefault="00A73BDF" w:rsidP="00D55644">
      <w:pPr>
        <w:jc w:val="both"/>
        <w:rPr>
          <w:b/>
          <w:bCs/>
          <w:iCs/>
          <w:sz w:val="28"/>
          <w:szCs w:val="28"/>
        </w:rPr>
      </w:pPr>
      <w:r w:rsidRPr="00070EC5">
        <w:rPr>
          <w:b/>
          <w:bCs/>
          <w:iCs/>
          <w:sz w:val="28"/>
          <w:szCs w:val="28"/>
        </w:rPr>
        <w:lastRenderedPageBreak/>
        <w:t>Vlastnosti:</w:t>
      </w:r>
    </w:p>
    <w:p w14:paraId="31A816D2" w14:textId="75D06A48" w:rsidR="006A3958" w:rsidRPr="00745456" w:rsidRDefault="006A3958" w:rsidP="00D55644">
      <w:pPr>
        <w:jc w:val="both"/>
        <w:rPr>
          <w:b/>
          <w:sz w:val="24"/>
          <w:szCs w:val="24"/>
        </w:rPr>
      </w:pPr>
      <w:r w:rsidRPr="00745456">
        <w:rPr>
          <w:bCs/>
          <w:sz w:val="24"/>
          <w:szCs w:val="24"/>
        </w:rPr>
        <w:t xml:space="preserve">Karboxylové kyseliny </w:t>
      </w:r>
      <w:r>
        <w:rPr>
          <w:bCs/>
          <w:sz w:val="24"/>
          <w:szCs w:val="24"/>
        </w:rPr>
        <w:t>mají vysoce polarizované vazby mezi kyslíkem a vodíkem v karboxylové skupině</w:t>
      </w:r>
      <w:r w:rsidR="007804B8">
        <w:rPr>
          <w:bCs/>
          <w:sz w:val="24"/>
          <w:szCs w:val="24"/>
        </w:rPr>
        <w:t>. Tyto vazby</w:t>
      </w:r>
      <w:r>
        <w:rPr>
          <w:bCs/>
          <w:sz w:val="24"/>
          <w:szCs w:val="24"/>
        </w:rPr>
        <w:t xml:space="preserve"> </w:t>
      </w:r>
      <w:r w:rsidRPr="00745456">
        <w:rPr>
          <w:bCs/>
          <w:sz w:val="24"/>
          <w:szCs w:val="24"/>
        </w:rPr>
        <w:t>ve vodě</w:t>
      </w:r>
      <w:r>
        <w:rPr>
          <w:bCs/>
          <w:sz w:val="24"/>
          <w:szCs w:val="24"/>
        </w:rPr>
        <w:t xml:space="preserve"> disociují za uvolnění H</w:t>
      </w:r>
      <w:r w:rsidRPr="00745456">
        <w:rPr>
          <w:bCs/>
          <w:sz w:val="24"/>
          <w:szCs w:val="24"/>
          <w:vertAlign w:val="superscript"/>
        </w:rPr>
        <w:t>+</w:t>
      </w:r>
      <w:r>
        <w:rPr>
          <w:bCs/>
          <w:sz w:val="24"/>
          <w:szCs w:val="24"/>
        </w:rPr>
        <w:t xml:space="preserve"> </w:t>
      </w:r>
      <w:r w:rsidR="007804B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resp. H</w:t>
      </w:r>
      <w:r w:rsidRPr="00745456">
        <w:rPr>
          <w:bCs/>
          <w:sz w:val="24"/>
          <w:szCs w:val="24"/>
          <w:vertAlign w:val="subscript"/>
        </w:rPr>
        <w:t>3</w:t>
      </w:r>
      <w:r>
        <w:rPr>
          <w:bCs/>
          <w:sz w:val="24"/>
          <w:szCs w:val="24"/>
        </w:rPr>
        <w:t>O</w:t>
      </w:r>
      <w:r w:rsidRPr="00745456">
        <w:rPr>
          <w:bCs/>
          <w:sz w:val="24"/>
          <w:szCs w:val="24"/>
          <w:vertAlign w:val="superscript"/>
        </w:rPr>
        <w:t>+</w:t>
      </w:r>
      <w:r w:rsidR="007804B8" w:rsidRPr="002A0B21">
        <w:rPr>
          <w:bCs/>
          <w:sz w:val="24"/>
          <w:szCs w:val="24"/>
        </w:rPr>
        <w:t>)</w:t>
      </w:r>
      <w:r w:rsidRPr="007454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iontů a za současného vzniku aniontu příslušné kyseliny. </w:t>
      </w:r>
    </w:p>
    <w:p w14:paraId="18803EBF" w14:textId="77777777" w:rsidR="00CE7214" w:rsidRPr="006A3958" w:rsidRDefault="00CE7214" w:rsidP="00D55644">
      <w:pPr>
        <w:jc w:val="both"/>
        <w:rPr>
          <w:bCs/>
          <w:color w:val="4472C4" w:themeColor="accent1"/>
          <w:sz w:val="24"/>
          <w:szCs w:val="24"/>
        </w:rPr>
      </w:pPr>
      <w:r w:rsidRPr="006A3958">
        <w:rPr>
          <w:bCs/>
          <w:color w:val="4472C4" w:themeColor="accent1"/>
          <w:sz w:val="24"/>
          <w:szCs w:val="24"/>
        </w:rPr>
        <w:t>_________________________________________________________________________</w:t>
      </w:r>
    </w:p>
    <w:p w14:paraId="0AF3F1AB" w14:textId="77777777" w:rsidR="001338C0" w:rsidRPr="00CE7214" w:rsidRDefault="00127C82" w:rsidP="00D55644">
      <w:pPr>
        <w:pStyle w:val="Odstavecseseznamem"/>
        <w:ind w:left="284"/>
        <w:jc w:val="both"/>
        <w:rPr>
          <w:bCs/>
          <w:color w:val="4472C4" w:themeColor="accent1"/>
          <w:sz w:val="24"/>
          <w:szCs w:val="24"/>
        </w:rPr>
      </w:pPr>
      <w:r w:rsidRPr="00CE7214">
        <w:rPr>
          <w:bCs/>
          <w:color w:val="4472C4" w:themeColor="accent1"/>
          <w:sz w:val="24"/>
          <w:szCs w:val="24"/>
        </w:rPr>
        <w:t>C</w:t>
      </w:r>
      <w:r w:rsidR="00A73BDF" w:rsidRPr="00CE7214">
        <w:rPr>
          <w:bCs/>
          <w:color w:val="4472C4" w:themeColor="accent1"/>
          <w:sz w:val="24"/>
          <w:szCs w:val="24"/>
        </w:rPr>
        <w:t>o znamená polarizace vazby?</w:t>
      </w:r>
    </w:p>
    <w:p w14:paraId="2952E534" w14:textId="578A4145" w:rsidR="00127C82" w:rsidRPr="006B4879" w:rsidRDefault="00A73BDF" w:rsidP="00D55644">
      <w:pPr>
        <w:ind w:left="284"/>
        <w:jc w:val="both"/>
        <w:rPr>
          <w:bCs/>
          <w:color w:val="4472C4" w:themeColor="accent1"/>
          <w:sz w:val="24"/>
          <w:szCs w:val="24"/>
        </w:rPr>
      </w:pPr>
      <w:r>
        <w:rPr>
          <w:bCs/>
          <w:color w:val="4472C4" w:themeColor="accent1"/>
          <w:sz w:val="24"/>
          <w:szCs w:val="24"/>
        </w:rPr>
        <w:t>E</w:t>
      </w:r>
      <w:r w:rsidRPr="00A73BDF">
        <w:rPr>
          <w:bCs/>
          <w:color w:val="4472C4" w:themeColor="accent1"/>
          <w:sz w:val="24"/>
          <w:szCs w:val="24"/>
        </w:rPr>
        <w:t xml:space="preserve">lektrony </w:t>
      </w:r>
      <w:r w:rsidR="008E3732">
        <w:rPr>
          <w:bCs/>
          <w:color w:val="4472C4" w:themeColor="accent1"/>
          <w:sz w:val="24"/>
          <w:szCs w:val="24"/>
        </w:rPr>
        <w:t xml:space="preserve">chemické vazby </w:t>
      </w:r>
      <w:r w:rsidRPr="00A73BDF">
        <w:rPr>
          <w:bCs/>
          <w:color w:val="4472C4" w:themeColor="accent1"/>
          <w:sz w:val="24"/>
          <w:szCs w:val="24"/>
        </w:rPr>
        <w:t xml:space="preserve">jsou mezi jednotlivými atomy rozloženy </w:t>
      </w:r>
      <w:r w:rsidRPr="006B4879">
        <w:rPr>
          <w:bCs/>
          <w:color w:val="4472C4" w:themeColor="accent1"/>
          <w:sz w:val="24"/>
          <w:szCs w:val="24"/>
        </w:rPr>
        <w:t>nerovnoměrně</w:t>
      </w:r>
      <w:r w:rsidR="00127C82" w:rsidRPr="006B4879">
        <w:rPr>
          <w:bCs/>
          <w:color w:val="4472C4" w:themeColor="accent1"/>
          <w:sz w:val="24"/>
          <w:szCs w:val="24"/>
        </w:rPr>
        <w:t xml:space="preserve">. To, </w:t>
      </w:r>
      <w:r w:rsidR="00127C82" w:rsidRPr="002A0B21">
        <w:rPr>
          <w:b/>
          <w:bCs/>
          <w:color w:val="4472C4" w:themeColor="accent1"/>
          <w:sz w:val="24"/>
          <w:szCs w:val="24"/>
        </w:rPr>
        <w:t xml:space="preserve">jak se rozloží, závisí na </w:t>
      </w:r>
      <w:r w:rsidR="00127C82" w:rsidRPr="006B4879">
        <w:rPr>
          <w:b/>
          <w:bCs/>
          <w:color w:val="4472C4" w:themeColor="accent1"/>
          <w:sz w:val="24"/>
          <w:szCs w:val="24"/>
        </w:rPr>
        <w:t xml:space="preserve">elektronegativitě </w:t>
      </w:r>
      <w:r w:rsidR="00127C82" w:rsidRPr="006B4879">
        <w:rPr>
          <w:bCs/>
          <w:color w:val="4472C4" w:themeColor="accent1"/>
          <w:sz w:val="24"/>
          <w:szCs w:val="24"/>
        </w:rPr>
        <w:t>jednotlivých</w:t>
      </w:r>
      <w:r w:rsidR="008E3732" w:rsidRPr="006B4879">
        <w:rPr>
          <w:bCs/>
          <w:color w:val="4472C4" w:themeColor="accent1"/>
          <w:sz w:val="24"/>
          <w:szCs w:val="24"/>
        </w:rPr>
        <w:t xml:space="preserve"> vázaných</w:t>
      </w:r>
      <w:r w:rsidR="00127C82" w:rsidRPr="006B4879">
        <w:rPr>
          <w:bCs/>
          <w:color w:val="4472C4" w:themeColor="accent1"/>
          <w:sz w:val="24"/>
          <w:szCs w:val="24"/>
        </w:rPr>
        <w:t xml:space="preserve"> prvků.</w:t>
      </w:r>
    </w:p>
    <w:p w14:paraId="6C2FD308" w14:textId="77777777" w:rsidR="006E36B4" w:rsidRPr="00CE7214" w:rsidRDefault="006E36B4" w:rsidP="00D55644">
      <w:pPr>
        <w:pStyle w:val="Odstavecseseznamem"/>
        <w:ind w:left="284"/>
        <w:jc w:val="both"/>
        <w:rPr>
          <w:bCs/>
          <w:color w:val="4472C4" w:themeColor="accent1"/>
          <w:sz w:val="24"/>
          <w:szCs w:val="24"/>
        </w:rPr>
      </w:pPr>
      <w:r w:rsidRPr="00CE7214">
        <w:rPr>
          <w:bCs/>
          <w:color w:val="4472C4" w:themeColor="accent1"/>
          <w:sz w:val="24"/>
          <w:szCs w:val="24"/>
        </w:rPr>
        <w:t>Který prvek si bude elektrony přitahovat k sobě?</w:t>
      </w:r>
    </w:p>
    <w:p w14:paraId="01BFBD44" w14:textId="77777777" w:rsidR="00FD5D27" w:rsidRPr="00CE7214" w:rsidRDefault="00FD5D27" w:rsidP="00D55644">
      <w:pPr>
        <w:ind w:left="284"/>
        <w:jc w:val="both"/>
        <w:rPr>
          <w:b/>
          <w:bCs/>
          <w:color w:val="4472C4" w:themeColor="accent1"/>
          <w:sz w:val="24"/>
          <w:szCs w:val="24"/>
        </w:rPr>
      </w:pPr>
    </w:p>
    <w:p w14:paraId="33CC87C9" w14:textId="6DF6CA4E" w:rsidR="006E36B4" w:rsidRPr="00CE7214" w:rsidRDefault="00A73BDF" w:rsidP="00D55644">
      <w:pPr>
        <w:ind w:left="284"/>
        <w:jc w:val="both"/>
        <w:rPr>
          <w:bCs/>
          <w:color w:val="4472C4" w:themeColor="accent1"/>
          <w:sz w:val="24"/>
          <w:szCs w:val="24"/>
        </w:rPr>
      </w:pPr>
      <w:r w:rsidRPr="00CE7214">
        <w:rPr>
          <w:b/>
          <w:bCs/>
          <w:color w:val="4472C4" w:themeColor="accent1"/>
          <w:sz w:val="24"/>
          <w:szCs w:val="24"/>
        </w:rPr>
        <w:t>K</w:t>
      </w:r>
      <w:r w:rsidR="006E36B4" w:rsidRPr="00CE7214">
        <w:rPr>
          <w:b/>
          <w:bCs/>
          <w:color w:val="4472C4" w:themeColor="accent1"/>
          <w:sz w:val="24"/>
          <w:szCs w:val="24"/>
        </w:rPr>
        <w:t>yslík</w:t>
      </w:r>
      <w:r w:rsidRPr="00CE7214">
        <w:rPr>
          <w:bCs/>
          <w:color w:val="4472C4" w:themeColor="accent1"/>
          <w:sz w:val="24"/>
          <w:szCs w:val="24"/>
        </w:rPr>
        <w:t xml:space="preserve"> </w:t>
      </w:r>
      <w:r w:rsidR="006B4879">
        <w:rPr>
          <w:color w:val="4472C4" w:themeColor="accent1"/>
          <w:sz w:val="24"/>
          <w:szCs w:val="24"/>
        </w:rPr>
        <w:t>–</w:t>
      </w:r>
      <w:r w:rsidR="00127C82" w:rsidRPr="00CE7214">
        <w:rPr>
          <w:color w:val="4472C4" w:themeColor="accent1"/>
          <w:sz w:val="24"/>
          <w:szCs w:val="24"/>
        </w:rPr>
        <w:t xml:space="preserve"> </w:t>
      </w:r>
      <w:r w:rsidR="006E36B4" w:rsidRPr="00CE7214">
        <w:rPr>
          <w:bCs/>
          <w:color w:val="4472C4" w:themeColor="accent1"/>
          <w:sz w:val="24"/>
          <w:szCs w:val="24"/>
        </w:rPr>
        <w:t>bude mít tedy částečný záporný náboj</w:t>
      </w:r>
    </w:p>
    <w:p w14:paraId="4881F8B2" w14:textId="77777777" w:rsidR="00FD5D27" w:rsidRPr="00CE7214" w:rsidRDefault="00FD5D27" w:rsidP="00D55644">
      <w:pPr>
        <w:jc w:val="both"/>
        <w:rPr>
          <w:noProof/>
          <w:color w:val="4472C4" w:themeColor="accent1"/>
          <w:lang w:eastAsia="cs-CZ"/>
        </w:rPr>
      </w:pPr>
      <w:r w:rsidRPr="00CE7214">
        <w:rPr>
          <w:noProof/>
          <w:color w:val="4472C4" w:themeColor="accent1"/>
          <w:sz w:val="24"/>
          <w:szCs w:val="24"/>
          <w:lang w:eastAsia="cs-CZ"/>
        </w:rPr>
        <w:drawing>
          <wp:anchor distT="0" distB="0" distL="114300" distR="114300" simplePos="0" relativeHeight="251688960" behindDoc="0" locked="0" layoutInCell="1" allowOverlap="1" wp14:anchorId="264F6AE1" wp14:editId="4FC4111B">
            <wp:simplePos x="0" y="0"/>
            <wp:positionH relativeFrom="column">
              <wp:posOffset>271780</wp:posOffset>
            </wp:positionH>
            <wp:positionV relativeFrom="paragraph">
              <wp:posOffset>86360</wp:posOffset>
            </wp:positionV>
            <wp:extent cx="1066800" cy="609600"/>
            <wp:effectExtent l="0" t="0" r="0" b="0"/>
            <wp:wrapSquare wrapText="bothSides"/>
            <wp:docPr id="4104" name="Obrázek 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7214">
        <w:rPr>
          <w:noProof/>
          <w:color w:val="4472C4" w:themeColor="accent1"/>
          <w:lang w:eastAsia="cs-CZ"/>
        </w:rPr>
        <w:t xml:space="preserve"> </w:t>
      </w:r>
    </w:p>
    <w:p w14:paraId="3D2EAADE" w14:textId="2FBC1529" w:rsidR="00FD5D27" w:rsidRPr="00CE7214" w:rsidRDefault="00FD5D27" w:rsidP="00D55644">
      <w:pPr>
        <w:jc w:val="both"/>
        <w:rPr>
          <w:color w:val="4472C4" w:themeColor="accent1"/>
          <w:sz w:val="24"/>
          <w:szCs w:val="24"/>
        </w:rPr>
      </w:pPr>
      <w:r w:rsidRPr="00CE7214">
        <w:rPr>
          <w:noProof/>
          <w:color w:val="4472C4" w:themeColor="accent1"/>
          <w:lang w:eastAsia="cs-CZ"/>
        </w:rPr>
        <w:t xml:space="preserve"> </w:t>
      </w:r>
      <w:r w:rsidRPr="00CE7214">
        <w:rPr>
          <w:color w:val="4472C4" w:themeColor="accent1"/>
          <w:sz w:val="24"/>
          <w:szCs w:val="24"/>
        </w:rPr>
        <w:t>Proton karboxylové O</w:t>
      </w:r>
      <w:r w:rsidRPr="00CE7214">
        <w:rPr>
          <w:b/>
          <w:color w:val="4472C4" w:themeColor="accent1"/>
          <w:sz w:val="24"/>
          <w:szCs w:val="24"/>
        </w:rPr>
        <w:t>H</w:t>
      </w:r>
      <w:r w:rsidRPr="00CE7214">
        <w:rPr>
          <w:color w:val="4472C4" w:themeColor="accent1"/>
          <w:sz w:val="24"/>
          <w:szCs w:val="24"/>
        </w:rPr>
        <w:t xml:space="preserve"> skupiny je relativně </w:t>
      </w:r>
      <w:r w:rsidRPr="00CE7214">
        <w:rPr>
          <w:rStyle w:val="Siln"/>
          <w:color w:val="4472C4" w:themeColor="accent1"/>
          <w:sz w:val="24"/>
          <w:szCs w:val="24"/>
        </w:rPr>
        <w:t>kyselý</w:t>
      </w:r>
      <w:r w:rsidRPr="00CE7214">
        <w:rPr>
          <w:color w:val="4472C4" w:themeColor="accent1"/>
          <w:sz w:val="24"/>
          <w:szCs w:val="24"/>
        </w:rPr>
        <w:t>.  (</w:t>
      </w:r>
      <w:r w:rsidR="006B4879">
        <w:rPr>
          <w:bCs/>
          <w:noProof/>
          <w:color w:val="4472C4" w:themeColor="accent1"/>
          <w:sz w:val="24"/>
          <w:szCs w:val="24"/>
        </w:rPr>
        <w:t>–</w:t>
      </w:r>
      <w:r w:rsidRPr="00CE7214">
        <w:rPr>
          <w:bCs/>
          <w:noProof/>
          <w:color w:val="4472C4" w:themeColor="accent1"/>
          <w:sz w:val="24"/>
          <w:szCs w:val="24"/>
        </w:rPr>
        <w:t>COO</w:t>
      </w:r>
      <w:r w:rsidRPr="00CE7214">
        <w:rPr>
          <w:b/>
          <w:bCs/>
          <w:noProof/>
          <w:color w:val="4472C4" w:themeColor="accent1"/>
          <w:sz w:val="24"/>
          <w:szCs w:val="24"/>
        </w:rPr>
        <w:t>H</w:t>
      </w:r>
      <w:r w:rsidRPr="00CE7214">
        <w:rPr>
          <w:bCs/>
          <w:noProof/>
          <w:color w:val="4472C4" w:themeColor="accent1"/>
          <w:sz w:val="24"/>
          <w:szCs w:val="24"/>
        </w:rPr>
        <w:t>)</w:t>
      </w:r>
    </w:p>
    <w:p w14:paraId="425DD732" w14:textId="77777777" w:rsidR="00127C82" w:rsidRPr="00127C82" w:rsidRDefault="00127C82" w:rsidP="00D55644">
      <w:pPr>
        <w:ind w:left="284"/>
        <w:jc w:val="both"/>
        <w:rPr>
          <w:sz w:val="24"/>
          <w:szCs w:val="24"/>
        </w:rPr>
      </w:pPr>
    </w:p>
    <w:p w14:paraId="25157D1F" w14:textId="77777777" w:rsidR="00CE7214" w:rsidRPr="00CE7214" w:rsidRDefault="00CE7214" w:rsidP="00D55644">
      <w:pPr>
        <w:jc w:val="both"/>
        <w:rPr>
          <w:bCs/>
          <w:color w:val="4472C4" w:themeColor="accent1"/>
          <w:sz w:val="24"/>
          <w:szCs w:val="24"/>
        </w:rPr>
      </w:pPr>
      <w:r w:rsidRPr="00CE7214">
        <w:rPr>
          <w:bCs/>
          <w:color w:val="4472C4" w:themeColor="accent1"/>
          <w:sz w:val="24"/>
          <w:szCs w:val="24"/>
        </w:rPr>
        <w:t>_____________</w:t>
      </w:r>
      <w:r>
        <w:rPr>
          <w:bCs/>
          <w:color w:val="4472C4" w:themeColor="accent1"/>
          <w:sz w:val="24"/>
          <w:szCs w:val="24"/>
        </w:rPr>
        <w:t>______________________________________________________________</w:t>
      </w:r>
    </w:p>
    <w:p w14:paraId="446DCD94" w14:textId="77777777" w:rsidR="006A3958" w:rsidRPr="0087650D" w:rsidRDefault="006A3958" w:rsidP="00D55644">
      <w:pPr>
        <w:jc w:val="both"/>
        <w:rPr>
          <w:b/>
          <w:sz w:val="24"/>
          <w:szCs w:val="24"/>
        </w:rPr>
      </w:pPr>
      <w:r w:rsidRPr="0087650D">
        <w:rPr>
          <w:b/>
          <w:sz w:val="24"/>
          <w:szCs w:val="24"/>
        </w:rPr>
        <w:t>Vlastnosti karboxylových kyselin jsou ovlivněny polaritou vazeb:</w:t>
      </w:r>
    </w:p>
    <w:p w14:paraId="43746CE6" w14:textId="5D84A56D" w:rsidR="006A3958" w:rsidRPr="00CE7214" w:rsidRDefault="006A3958" w:rsidP="00D55644">
      <w:pPr>
        <w:pStyle w:val="Odstavecseseznamem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CE7214">
        <w:rPr>
          <w:b/>
          <w:sz w:val="24"/>
          <w:szCs w:val="24"/>
        </w:rPr>
        <w:t>Elektro</w:t>
      </w:r>
      <w:r w:rsidR="008E3732">
        <w:rPr>
          <w:b/>
          <w:sz w:val="24"/>
          <w:szCs w:val="24"/>
        </w:rPr>
        <w:t>n</w:t>
      </w:r>
      <w:r w:rsidRPr="00CE7214">
        <w:rPr>
          <w:b/>
          <w:sz w:val="24"/>
          <w:szCs w:val="24"/>
        </w:rPr>
        <w:t>-akceptorní</w:t>
      </w:r>
      <w:r w:rsidRPr="00CE7214">
        <w:rPr>
          <w:sz w:val="24"/>
          <w:szCs w:val="24"/>
        </w:rPr>
        <w:t xml:space="preserve"> substituenty na uhlíku </w:t>
      </w:r>
      <w:r w:rsidRPr="00CE7214">
        <w:rPr>
          <w:b/>
          <w:sz w:val="24"/>
          <w:szCs w:val="24"/>
        </w:rPr>
        <w:t xml:space="preserve">zvyšují </w:t>
      </w:r>
      <w:r w:rsidRPr="00CE7214">
        <w:rPr>
          <w:sz w:val="24"/>
          <w:szCs w:val="24"/>
        </w:rPr>
        <w:t>polarizaci O</w:t>
      </w:r>
      <w:r w:rsidR="005D0BDF">
        <w:rPr>
          <w:sz w:val="24"/>
          <w:szCs w:val="24"/>
        </w:rPr>
        <w:t>–</w:t>
      </w:r>
      <w:r w:rsidRPr="00CE7214">
        <w:rPr>
          <w:sz w:val="24"/>
          <w:szCs w:val="24"/>
        </w:rPr>
        <w:t xml:space="preserve">H vazby a tím i </w:t>
      </w:r>
      <w:r w:rsidRPr="00CE7214">
        <w:rPr>
          <w:b/>
          <w:sz w:val="24"/>
          <w:szCs w:val="24"/>
        </w:rPr>
        <w:t xml:space="preserve">kyselost </w:t>
      </w:r>
      <w:r w:rsidRPr="00CE7214">
        <w:rPr>
          <w:sz w:val="24"/>
          <w:szCs w:val="24"/>
        </w:rPr>
        <w:t xml:space="preserve">dané karboxylové kyseliny. </w:t>
      </w:r>
    </w:p>
    <w:p w14:paraId="64828DFE" w14:textId="77777777" w:rsidR="006A3958" w:rsidRPr="006A3958" w:rsidRDefault="006A3958" w:rsidP="00D55644">
      <w:pPr>
        <w:pStyle w:val="Odstavecseseznamem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CE7214">
        <w:rPr>
          <w:sz w:val="24"/>
          <w:szCs w:val="24"/>
        </w:rPr>
        <w:t xml:space="preserve">Podobně </w:t>
      </w:r>
      <w:r w:rsidRPr="00CE7214">
        <w:rPr>
          <w:b/>
          <w:sz w:val="24"/>
          <w:szCs w:val="24"/>
        </w:rPr>
        <w:t>elektron-donorní</w:t>
      </w:r>
      <w:r w:rsidRPr="00CE7214">
        <w:rPr>
          <w:sz w:val="24"/>
          <w:szCs w:val="24"/>
        </w:rPr>
        <w:t xml:space="preserve"> substituenty </w:t>
      </w:r>
      <w:r w:rsidRPr="00CE7214">
        <w:rPr>
          <w:b/>
          <w:sz w:val="24"/>
          <w:szCs w:val="24"/>
        </w:rPr>
        <w:t>snižují kyselost</w:t>
      </w:r>
      <w:r w:rsidRPr="00CE7214">
        <w:rPr>
          <w:sz w:val="24"/>
          <w:szCs w:val="24"/>
        </w:rPr>
        <w:t>. Vliv substituentu se přenáší po konjugovaných násobných vazbách na značné vzdálenosti či přes aromatická jádra.</w:t>
      </w:r>
    </w:p>
    <w:p w14:paraId="7F8E2C53" w14:textId="025F370B" w:rsidR="00E27574" w:rsidRPr="00CE7214" w:rsidRDefault="00CE7214" w:rsidP="00D55644">
      <w:pPr>
        <w:jc w:val="both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 </w:t>
      </w:r>
      <w:r w:rsidR="00E27574" w:rsidRPr="008B34D1">
        <w:rPr>
          <w:bCs/>
          <w:i/>
          <w:iCs/>
          <w:sz w:val="24"/>
          <w:szCs w:val="24"/>
        </w:rPr>
        <w:t>Tab.: Srovnání hodnot disociačních konstant </w:t>
      </w:r>
      <w:r w:rsidR="005D0BDF">
        <w:rPr>
          <w:bCs/>
          <w:i/>
          <w:iCs/>
          <w:sz w:val="24"/>
          <w:szCs w:val="24"/>
        </w:rPr>
        <w:t>pK</w:t>
      </w:r>
      <w:r w:rsidR="005D0BDF">
        <w:rPr>
          <w:bCs/>
          <w:i/>
          <w:iCs/>
          <w:sz w:val="24"/>
          <w:szCs w:val="24"/>
          <w:vertAlign w:val="subscript"/>
        </w:rPr>
        <w:t>A</w:t>
      </w:r>
      <w:r w:rsidR="005D0BDF" w:rsidRPr="002A0B21">
        <w:rPr>
          <w:bCs/>
          <w:i/>
          <w:iCs/>
          <w:sz w:val="24"/>
          <w:szCs w:val="24"/>
        </w:rPr>
        <w:t xml:space="preserve"> </w:t>
      </w:r>
      <w:r w:rsidR="00E27574" w:rsidRPr="008B34D1">
        <w:rPr>
          <w:bCs/>
          <w:i/>
          <w:iCs/>
          <w:sz w:val="24"/>
          <w:szCs w:val="24"/>
        </w:rPr>
        <w:t>kyselin (při 25 °C)</w:t>
      </w:r>
    </w:p>
    <w:p w14:paraId="0C47714E" w14:textId="77777777" w:rsidR="00070EC5" w:rsidRDefault="00070EC5" w:rsidP="00D55644">
      <w:pPr>
        <w:ind w:left="284"/>
        <w:jc w:val="both"/>
        <w:rPr>
          <w:bCs/>
          <w:color w:val="4472C4" w:themeColor="accent1"/>
          <w:sz w:val="24"/>
          <w:szCs w:val="24"/>
        </w:rPr>
      </w:pPr>
      <w:r>
        <w:rPr>
          <w:bCs/>
          <w:color w:val="4472C4" w:themeColor="accent1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02"/>
        <w:gridCol w:w="733"/>
      </w:tblGrid>
      <w:tr w:rsidR="00070EC5" w14:paraId="20E63072" w14:textId="77777777" w:rsidTr="00EA1C77">
        <w:tc>
          <w:tcPr>
            <w:tcW w:w="2502" w:type="dxa"/>
          </w:tcPr>
          <w:p w14:paraId="2BD26845" w14:textId="77777777" w:rsidR="00070EC5" w:rsidRPr="00CE7214" w:rsidRDefault="00070EC5" w:rsidP="00D55644">
            <w:pPr>
              <w:jc w:val="both"/>
              <w:rPr>
                <w:bCs/>
                <w:sz w:val="24"/>
                <w:szCs w:val="24"/>
              </w:rPr>
            </w:pPr>
            <w:r w:rsidRPr="00CE7214">
              <w:rPr>
                <w:bCs/>
                <w:sz w:val="24"/>
                <w:szCs w:val="24"/>
              </w:rPr>
              <w:t>Kyselina octová</w:t>
            </w:r>
          </w:p>
        </w:tc>
        <w:tc>
          <w:tcPr>
            <w:tcW w:w="73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</w:tblGrid>
            <w:tr w:rsidR="00070EC5" w:rsidRPr="00CE7214" w14:paraId="3B2D88A7" w14:textId="77777777" w:rsidTr="00EA1C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F6FBFA" w14:textId="77777777" w:rsidR="00070EC5" w:rsidRPr="00CE7214" w:rsidRDefault="00070EC5" w:rsidP="00D55644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7214">
                    <w:rPr>
                      <w:bCs/>
                      <w:sz w:val="24"/>
                      <w:szCs w:val="24"/>
                    </w:rPr>
                    <w:t>4,76</w:t>
                  </w:r>
                </w:p>
              </w:tc>
            </w:tr>
          </w:tbl>
          <w:p w14:paraId="5CE0388C" w14:textId="77777777" w:rsidR="00070EC5" w:rsidRPr="00CE7214" w:rsidRDefault="00070EC5" w:rsidP="00D5564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70EC5" w14:paraId="2E089D3C" w14:textId="77777777" w:rsidTr="00EA1C77">
        <w:tc>
          <w:tcPr>
            <w:tcW w:w="2502" w:type="dxa"/>
          </w:tcPr>
          <w:p w14:paraId="39DD5A3C" w14:textId="77777777" w:rsidR="00070EC5" w:rsidRPr="00CE7214" w:rsidRDefault="00070EC5" w:rsidP="00D55644">
            <w:pPr>
              <w:jc w:val="both"/>
              <w:rPr>
                <w:bCs/>
                <w:sz w:val="24"/>
                <w:szCs w:val="24"/>
              </w:rPr>
            </w:pPr>
            <w:r w:rsidRPr="00CE7214">
              <w:rPr>
                <w:bCs/>
                <w:sz w:val="24"/>
                <w:szCs w:val="24"/>
              </w:rPr>
              <w:t>Kyselina chloroctová</w:t>
            </w:r>
          </w:p>
        </w:tc>
        <w:tc>
          <w:tcPr>
            <w:tcW w:w="733" w:type="dxa"/>
          </w:tcPr>
          <w:p w14:paraId="7BDB7AF2" w14:textId="77777777" w:rsidR="00070EC5" w:rsidRPr="00CE7214" w:rsidRDefault="00070EC5" w:rsidP="00D55644">
            <w:pPr>
              <w:jc w:val="both"/>
              <w:rPr>
                <w:bCs/>
                <w:sz w:val="24"/>
                <w:szCs w:val="24"/>
              </w:rPr>
            </w:pPr>
            <w:r w:rsidRPr="00CE7214">
              <w:rPr>
                <w:bCs/>
                <w:sz w:val="24"/>
                <w:szCs w:val="24"/>
              </w:rPr>
              <w:t>2,81</w:t>
            </w:r>
          </w:p>
        </w:tc>
      </w:tr>
      <w:tr w:rsidR="00070EC5" w14:paraId="2A38313B" w14:textId="77777777" w:rsidTr="00EA1C77">
        <w:tc>
          <w:tcPr>
            <w:tcW w:w="2502" w:type="dxa"/>
          </w:tcPr>
          <w:p w14:paraId="1B84E270" w14:textId="77777777" w:rsidR="00070EC5" w:rsidRPr="00CE7214" w:rsidRDefault="00070EC5" w:rsidP="00D55644">
            <w:pPr>
              <w:jc w:val="both"/>
              <w:rPr>
                <w:bCs/>
                <w:sz w:val="24"/>
                <w:szCs w:val="24"/>
              </w:rPr>
            </w:pPr>
            <w:r w:rsidRPr="00CE7214">
              <w:rPr>
                <w:bCs/>
                <w:sz w:val="24"/>
                <w:szCs w:val="24"/>
              </w:rPr>
              <w:t>Kyselina dichloroctová</w:t>
            </w:r>
          </w:p>
        </w:tc>
        <w:tc>
          <w:tcPr>
            <w:tcW w:w="733" w:type="dxa"/>
          </w:tcPr>
          <w:p w14:paraId="53EF9BC8" w14:textId="77777777" w:rsidR="00070EC5" w:rsidRPr="00CE7214" w:rsidRDefault="00070EC5" w:rsidP="00D55644">
            <w:pPr>
              <w:jc w:val="both"/>
              <w:rPr>
                <w:bCs/>
                <w:sz w:val="24"/>
                <w:szCs w:val="24"/>
              </w:rPr>
            </w:pPr>
            <w:r w:rsidRPr="00CE7214">
              <w:rPr>
                <w:bCs/>
                <w:sz w:val="24"/>
                <w:szCs w:val="24"/>
              </w:rPr>
              <w:t>1,35</w:t>
            </w:r>
          </w:p>
        </w:tc>
      </w:tr>
      <w:tr w:rsidR="00070EC5" w14:paraId="47B7E5A9" w14:textId="77777777" w:rsidTr="00EA1C77">
        <w:tc>
          <w:tcPr>
            <w:tcW w:w="2502" w:type="dxa"/>
          </w:tcPr>
          <w:p w14:paraId="48C57BA6" w14:textId="77777777" w:rsidR="00070EC5" w:rsidRPr="00CE7214" w:rsidRDefault="00070EC5" w:rsidP="00D55644">
            <w:pPr>
              <w:jc w:val="both"/>
              <w:rPr>
                <w:bCs/>
                <w:sz w:val="24"/>
                <w:szCs w:val="24"/>
              </w:rPr>
            </w:pPr>
            <w:r w:rsidRPr="00CE7214">
              <w:rPr>
                <w:bCs/>
                <w:sz w:val="24"/>
                <w:szCs w:val="24"/>
              </w:rPr>
              <w:t>Kyselina trichloroctová</w:t>
            </w:r>
          </w:p>
        </w:tc>
        <w:tc>
          <w:tcPr>
            <w:tcW w:w="733" w:type="dxa"/>
          </w:tcPr>
          <w:p w14:paraId="5B2579A0" w14:textId="77777777" w:rsidR="00070EC5" w:rsidRPr="00CE7214" w:rsidRDefault="00070EC5" w:rsidP="00D55644">
            <w:pPr>
              <w:jc w:val="both"/>
              <w:rPr>
                <w:bCs/>
                <w:sz w:val="24"/>
                <w:szCs w:val="24"/>
              </w:rPr>
            </w:pPr>
            <w:r w:rsidRPr="00CE7214">
              <w:rPr>
                <w:bCs/>
                <w:sz w:val="24"/>
                <w:szCs w:val="24"/>
              </w:rPr>
              <w:t>0,77</w:t>
            </w:r>
          </w:p>
        </w:tc>
      </w:tr>
      <w:tr w:rsidR="00070EC5" w14:paraId="78861E15" w14:textId="77777777" w:rsidTr="00EA1C77">
        <w:tc>
          <w:tcPr>
            <w:tcW w:w="2502" w:type="dxa"/>
          </w:tcPr>
          <w:p w14:paraId="74F26BDE" w14:textId="77777777" w:rsidR="00070EC5" w:rsidRPr="00CE7214" w:rsidRDefault="00070EC5" w:rsidP="00D55644">
            <w:pPr>
              <w:jc w:val="both"/>
              <w:rPr>
                <w:bCs/>
                <w:sz w:val="24"/>
                <w:szCs w:val="24"/>
              </w:rPr>
            </w:pPr>
            <w:r w:rsidRPr="00CE7214">
              <w:rPr>
                <w:bCs/>
                <w:sz w:val="24"/>
                <w:szCs w:val="24"/>
              </w:rPr>
              <w:t>Kyselina trifluoroctová</w:t>
            </w:r>
          </w:p>
        </w:tc>
        <w:tc>
          <w:tcPr>
            <w:tcW w:w="733" w:type="dxa"/>
          </w:tcPr>
          <w:p w14:paraId="13211DEF" w14:textId="77777777" w:rsidR="00070EC5" w:rsidRPr="00CE7214" w:rsidRDefault="00070EC5" w:rsidP="00D55644">
            <w:pPr>
              <w:jc w:val="both"/>
              <w:rPr>
                <w:bCs/>
                <w:sz w:val="24"/>
                <w:szCs w:val="24"/>
              </w:rPr>
            </w:pPr>
            <w:r w:rsidRPr="00CE7214">
              <w:rPr>
                <w:bCs/>
                <w:sz w:val="24"/>
                <w:szCs w:val="24"/>
              </w:rPr>
              <w:t>0,30</w:t>
            </w:r>
          </w:p>
        </w:tc>
      </w:tr>
    </w:tbl>
    <w:p w14:paraId="4C3CF7AD" w14:textId="77777777" w:rsidR="003603DA" w:rsidRDefault="003603DA" w:rsidP="00D55644">
      <w:pPr>
        <w:jc w:val="both"/>
        <w:rPr>
          <w:bCs/>
          <w:color w:val="4472C4" w:themeColor="accent1"/>
          <w:sz w:val="24"/>
          <w:szCs w:val="24"/>
        </w:rPr>
      </w:pPr>
      <w:r>
        <w:rPr>
          <w:bCs/>
          <w:color w:val="4472C4" w:themeColor="accent1"/>
          <w:sz w:val="24"/>
          <w:szCs w:val="24"/>
        </w:rPr>
        <w:t>___________________________________________________________________________</w:t>
      </w:r>
    </w:p>
    <w:p w14:paraId="59F67EFD" w14:textId="3E02F285" w:rsidR="00CE7214" w:rsidRDefault="003603DA" w:rsidP="00D55644">
      <w:pPr>
        <w:jc w:val="both"/>
        <w:rPr>
          <w:bCs/>
          <w:color w:val="4472C4" w:themeColor="accent1"/>
          <w:sz w:val="24"/>
          <w:szCs w:val="24"/>
        </w:rPr>
      </w:pPr>
      <w:r>
        <w:rPr>
          <w:bCs/>
          <w:color w:val="4472C4" w:themeColor="accent1"/>
          <w:sz w:val="24"/>
          <w:szCs w:val="24"/>
        </w:rPr>
        <w:t xml:space="preserve">Čím je hodnota disociační konstanty větší a tudíž kyselina (nebo zásada) je silnější, tím je její </w:t>
      </w:r>
      <w:r w:rsidR="005D0BDF">
        <w:rPr>
          <w:bCs/>
          <w:color w:val="4472C4" w:themeColor="accent1"/>
          <w:sz w:val="24"/>
          <w:szCs w:val="24"/>
        </w:rPr>
        <w:t>p</w:t>
      </w:r>
      <w:r w:rsidR="005D0BDF" w:rsidRPr="002A0B21">
        <w:rPr>
          <w:bCs/>
          <w:i/>
          <w:iCs/>
          <w:color w:val="4472C4" w:themeColor="accent1"/>
          <w:sz w:val="24"/>
          <w:szCs w:val="24"/>
        </w:rPr>
        <w:t>K</w:t>
      </w:r>
      <w:r w:rsidR="005D0BDF">
        <w:rPr>
          <w:bCs/>
          <w:color w:val="4472C4" w:themeColor="accent1"/>
          <w:sz w:val="24"/>
          <w:szCs w:val="24"/>
          <w:vertAlign w:val="subscript"/>
        </w:rPr>
        <w:t>A</w:t>
      </w:r>
      <w:r w:rsidR="005D0BDF">
        <w:rPr>
          <w:bCs/>
          <w:color w:val="4472C4" w:themeColor="accent1"/>
          <w:sz w:val="24"/>
          <w:szCs w:val="24"/>
        </w:rPr>
        <w:t xml:space="preserve"> </w:t>
      </w:r>
      <w:r>
        <w:rPr>
          <w:bCs/>
          <w:color w:val="4472C4" w:themeColor="accent1"/>
          <w:sz w:val="24"/>
          <w:szCs w:val="24"/>
        </w:rPr>
        <w:t>menší.</w:t>
      </w:r>
      <w:r>
        <w:rPr>
          <w:b/>
          <w:bCs/>
          <w:sz w:val="24"/>
          <w:szCs w:val="24"/>
        </w:rPr>
        <w:t xml:space="preserve"> </w:t>
      </w:r>
      <w:r w:rsidRPr="003603DA">
        <w:rPr>
          <w:bCs/>
          <w:color w:val="4472C4" w:themeColor="accent1"/>
          <w:sz w:val="24"/>
          <w:szCs w:val="24"/>
        </w:rPr>
        <w:t xml:space="preserve">Protože </w:t>
      </w:r>
      <w:r w:rsidR="005D0BDF">
        <w:rPr>
          <w:bCs/>
          <w:color w:val="4472C4" w:themeColor="accent1"/>
          <w:sz w:val="24"/>
          <w:szCs w:val="24"/>
        </w:rPr>
        <w:t>p</w:t>
      </w:r>
      <w:r w:rsidR="005D0BDF" w:rsidRPr="002A0B21">
        <w:rPr>
          <w:bCs/>
          <w:i/>
          <w:iCs/>
          <w:color w:val="4472C4" w:themeColor="accent1"/>
          <w:sz w:val="24"/>
          <w:szCs w:val="24"/>
        </w:rPr>
        <w:t>K</w:t>
      </w:r>
      <w:r w:rsidR="005D0BDF">
        <w:rPr>
          <w:bCs/>
          <w:color w:val="4472C4" w:themeColor="accent1"/>
          <w:sz w:val="24"/>
          <w:szCs w:val="24"/>
          <w:vertAlign w:val="subscript"/>
        </w:rPr>
        <w:t>A</w:t>
      </w:r>
      <w:r w:rsidR="005D0BDF" w:rsidRPr="003603DA">
        <w:rPr>
          <w:bCs/>
          <w:color w:val="4472C4" w:themeColor="accent1"/>
          <w:sz w:val="24"/>
          <w:szCs w:val="24"/>
        </w:rPr>
        <w:t xml:space="preserve"> </w:t>
      </w:r>
      <w:r w:rsidRPr="003603DA">
        <w:rPr>
          <w:bCs/>
          <w:color w:val="4472C4" w:themeColor="accent1"/>
          <w:sz w:val="24"/>
          <w:szCs w:val="24"/>
        </w:rPr>
        <w:t xml:space="preserve">= </w:t>
      </w:r>
      <w:r w:rsidR="005D0BDF">
        <w:rPr>
          <w:bCs/>
          <w:color w:val="4472C4" w:themeColor="accent1"/>
          <w:sz w:val="24"/>
          <w:szCs w:val="24"/>
        </w:rPr>
        <w:t>–</w:t>
      </w:r>
      <w:r w:rsidRPr="003603DA">
        <w:rPr>
          <w:bCs/>
          <w:color w:val="4472C4" w:themeColor="accent1"/>
          <w:sz w:val="24"/>
          <w:szCs w:val="24"/>
        </w:rPr>
        <w:t xml:space="preserve">log </w:t>
      </w:r>
      <w:r w:rsidRPr="002A0B21">
        <w:rPr>
          <w:bCs/>
          <w:i/>
          <w:iCs/>
          <w:color w:val="4472C4" w:themeColor="accent1"/>
          <w:sz w:val="24"/>
          <w:szCs w:val="24"/>
        </w:rPr>
        <w:t>K</w:t>
      </w:r>
      <w:r w:rsidR="005D0BDF">
        <w:rPr>
          <w:bCs/>
          <w:color w:val="4472C4" w:themeColor="accent1"/>
          <w:sz w:val="24"/>
          <w:szCs w:val="24"/>
          <w:vertAlign w:val="subscript"/>
        </w:rPr>
        <w:t>A</w:t>
      </w:r>
      <w:r w:rsidRPr="002A0B21">
        <w:rPr>
          <w:bCs/>
          <w:color w:val="4472C4" w:themeColor="accent1"/>
          <w:sz w:val="24"/>
          <w:szCs w:val="24"/>
        </w:rPr>
        <w:t xml:space="preserve"> </w:t>
      </w:r>
      <w:r w:rsidR="005D0BDF">
        <w:rPr>
          <w:bCs/>
          <w:color w:val="4472C4" w:themeColor="accent1"/>
          <w:sz w:val="24"/>
          <w:szCs w:val="24"/>
        </w:rPr>
        <w:t>(–</w:t>
      </w:r>
      <w:r>
        <w:rPr>
          <w:bCs/>
          <w:color w:val="4472C4" w:themeColor="accent1"/>
          <w:sz w:val="24"/>
          <w:szCs w:val="24"/>
        </w:rPr>
        <w:t xml:space="preserve">log </w:t>
      </w:r>
      <w:r w:rsidRPr="002A0B21">
        <w:rPr>
          <w:bCs/>
          <w:i/>
          <w:iCs/>
          <w:color w:val="4472C4" w:themeColor="accent1"/>
          <w:sz w:val="24"/>
          <w:szCs w:val="24"/>
        </w:rPr>
        <w:t>K</w:t>
      </w:r>
      <w:r w:rsidR="005D0BDF">
        <w:rPr>
          <w:bCs/>
          <w:color w:val="4472C4" w:themeColor="accent1"/>
          <w:sz w:val="24"/>
          <w:szCs w:val="24"/>
          <w:vertAlign w:val="subscript"/>
        </w:rPr>
        <w:t>A</w:t>
      </w:r>
      <w:r>
        <w:rPr>
          <w:bCs/>
          <w:color w:val="4472C4" w:themeColor="accent1"/>
          <w:sz w:val="24"/>
          <w:szCs w:val="24"/>
        </w:rPr>
        <w:t xml:space="preserve"> je záporný dekadický logaritmus </w:t>
      </w:r>
      <w:r w:rsidR="005D0BDF" w:rsidRPr="002A0B21">
        <w:rPr>
          <w:bCs/>
          <w:i/>
          <w:iCs/>
          <w:color w:val="4472C4" w:themeColor="accent1"/>
          <w:sz w:val="24"/>
          <w:szCs w:val="24"/>
        </w:rPr>
        <w:t>K</w:t>
      </w:r>
      <w:r w:rsidR="005D0BDF">
        <w:rPr>
          <w:bCs/>
          <w:color w:val="4472C4" w:themeColor="accent1"/>
          <w:sz w:val="24"/>
          <w:szCs w:val="24"/>
          <w:vertAlign w:val="subscript"/>
        </w:rPr>
        <w:t>A</w:t>
      </w:r>
      <w:r>
        <w:rPr>
          <w:bCs/>
          <w:color w:val="4472C4" w:themeColor="accent1"/>
          <w:sz w:val="24"/>
          <w:szCs w:val="24"/>
        </w:rPr>
        <w:t>).</w:t>
      </w:r>
    </w:p>
    <w:p w14:paraId="60729343" w14:textId="77777777" w:rsidR="003603DA" w:rsidRPr="0087650D" w:rsidRDefault="003603DA" w:rsidP="00D55644">
      <w:pPr>
        <w:jc w:val="both"/>
        <w:rPr>
          <w:b/>
          <w:bCs/>
          <w:sz w:val="24"/>
          <w:szCs w:val="24"/>
        </w:rPr>
      </w:pPr>
      <w:r>
        <w:rPr>
          <w:bCs/>
          <w:color w:val="4472C4" w:themeColor="accent1"/>
          <w:sz w:val="24"/>
          <w:szCs w:val="24"/>
        </w:rPr>
        <w:t>___________________________________________</w:t>
      </w:r>
      <w:r w:rsidR="0087650D">
        <w:rPr>
          <w:bCs/>
          <w:color w:val="4472C4" w:themeColor="accent1"/>
          <w:sz w:val="24"/>
          <w:szCs w:val="24"/>
        </w:rPr>
        <w:t>_______________________________</w:t>
      </w:r>
    </w:p>
    <w:p w14:paraId="26886C00" w14:textId="77777777" w:rsidR="003603DA" w:rsidRDefault="003603DA" w:rsidP="00D55644">
      <w:pPr>
        <w:jc w:val="both"/>
        <w:rPr>
          <w:bCs/>
          <w:sz w:val="24"/>
          <w:szCs w:val="24"/>
        </w:rPr>
      </w:pPr>
    </w:p>
    <w:p w14:paraId="5AA3FCBD" w14:textId="77777777" w:rsidR="009C4F62" w:rsidRPr="009C4F62" w:rsidRDefault="009C4F62" w:rsidP="00D55644">
      <w:pPr>
        <w:pStyle w:val="Odstavecseseznamem"/>
        <w:ind w:left="284"/>
        <w:jc w:val="both"/>
        <w:rPr>
          <w:b/>
          <w:bCs/>
          <w:sz w:val="24"/>
          <w:szCs w:val="24"/>
        </w:rPr>
      </w:pPr>
    </w:p>
    <w:p w14:paraId="0FC9ACE0" w14:textId="401569A6" w:rsidR="00CE7214" w:rsidRPr="000D7093" w:rsidRDefault="001A561B">
      <w:pPr>
        <w:pStyle w:val="Odstavecseseznamem"/>
        <w:numPr>
          <w:ilvl w:val="0"/>
          <w:numId w:val="8"/>
        </w:numPr>
        <w:ind w:left="284" w:hanging="28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</w:t>
      </w:r>
      <w:r w:rsidR="006A3958">
        <w:rPr>
          <w:bCs/>
          <w:sz w:val="24"/>
          <w:szCs w:val="24"/>
        </w:rPr>
        <w:t xml:space="preserve"> když k disociaci na ionty u kyseliny někdy nedojde, d</w:t>
      </w:r>
      <w:r w:rsidR="00CE7214" w:rsidRPr="000D7093">
        <w:rPr>
          <w:bCs/>
          <w:sz w:val="24"/>
          <w:szCs w:val="24"/>
        </w:rPr>
        <w:t xml:space="preserve">íky </w:t>
      </w:r>
      <w:r w:rsidR="006A3958">
        <w:rPr>
          <w:bCs/>
          <w:sz w:val="24"/>
          <w:szCs w:val="24"/>
        </w:rPr>
        <w:t>parciálním</w:t>
      </w:r>
      <w:r w:rsidR="00CE7214" w:rsidRPr="000D7093">
        <w:rPr>
          <w:bCs/>
          <w:sz w:val="24"/>
          <w:szCs w:val="24"/>
        </w:rPr>
        <w:t xml:space="preserve"> nábojům mohou tvořit karboxylové skupiny navzájem nebo s vodou slabé vazby mezi kyslíkem jedné skupiny a</w:t>
      </w:r>
      <w:r w:rsidR="00E15CA0">
        <w:rPr>
          <w:bCs/>
          <w:sz w:val="24"/>
          <w:szCs w:val="24"/>
        </w:rPr>
        <w:t> </w:t>
      </w:r>
      <w:r w:rsidR="00CE7214" w:rsidRPr="000D7093">
        <w:rPr>
          <w:bCs/>
          <w:sz w:val="24"/>
          <w:szCs w:val="24"/>
        </w:rPr>
        <w:t xml:space="preserve">vodíkem skupiny druhé, tzv. </w:t>
      </w:r>
      <w:r w:rsidR="00CE7214" w:rsidRPr="000D7093">
        <w:rPr>
          <w:b/>
          <w:bCs/>
          <w:sz w:val="24"/>
          <w:szCs w:val="24"/>
        </w:rPr>
        <w:t>vodíkové můstky.</w:t>
      </w:r>
    </w:p>
    <w:p w14:paraId="46F9CF9D" w14:textId="5AC6AE63" w:rsidR="003603DA" w:rsidRPr="0087650D" w:rsidRDefault="003603DA" w:rsidP="00D55644">
      <w:pPr>
        <w:ind w:left="709"/>
        <w:jc w:val="both"/>
        <w:rPr>
          <w:b/>
          <w:bCs/>
          <w:sz w:val="24"/>
          <w:szCs w:val="24"/>
        </w:rPr>
      </w:pPr>
      <w:r w:rsidRPr="0087650D">
        <w:rPr>
          <w:b/>
          <w:bCs/>
          <w:sz w:val="24"/>
          <w:szCs w:val="24"/>
        </w:rPr>
        <w:t xml:space="preserve">Vodíkové můstky zvyšují </w:t>
      </w:r>
      <w:r w:rsidRPr="002A0B21">
        <w:rPr>
          <w:b/>
          <w:bCs/>
          <w:i/>
          <w:iCs/>
          <w:sz w:val="24"/>
          <w:szCs w:val="24"/>
        </w:rPr>
        <w:t>T</w:t>
      </w:r>
      <w:r w:rsidRPr="0087650D">
        <w:rPr>
          <w:b/>
          <w:bCs/>
          <w:sz w:val="24"/>
          <w:szCs w:val="24"/>
          <w:vertAlign w:val="subscript"/>
        </w:rPr>
        <w:t>tání</w:t>
      </w:r>
      <w:r w:rsidRPr="0087650D">
        <w:rPr>
          <w:b/>
          <w:bCs/>
          <w:sz w:val="24"/>
          <w:szCs w:val="24"/>
        </w:rPr>
        <w:t xml:space="preserve"> a </w:t>
      </w:r>
      <w:r w:rsidRPr="002A0B21">
        <w:rPr>
          <w:b/>
          <w:bCs/>
          <w:i/>
          <w:iCs/>
          <w:sz w:val="24"/>
          <w:szCs w:val="24"/>
        </w:rPr>
        <w:t>T</w:t>
      </w:r>
      <w:r w:rsidRPr="0087650D">
        <w:rPr>
          <w:b/>
          <w:bCs/>
          <w:sz w:val="24"/>
          <w:szCs w:val="24"/>
          <w:vertAlign w:val="subscript"/>
        </w:rPr>
        <w:t>varu</w:t>
      </w:r>
      <w:r w:rsidRPr="0087650D">
        <w:rPr>
          <w:b/>
          <w:bCs/>
          <w:sz w:val="24"/>
          <w:szCs w:val="24"/>
        </w:rPr>
        <w:t xml:space="preserve"> karboxylových kyselin</w:t>
      </w:r>
      <w:r w:rsidR="00B13F15">
        <w:rPr>
          <w:b/>
          <w:bCs/>
          <w:sz w:val="24"/>
          <w:szCs w:val="24"/>
        </w:rPr>
        <w:t>.</w:t>
      </w:r>
    </w:p>
    <w:p w14:paraId="1283ABF2" w14:textId="3B799763" w:rsidR="00576C99" w:rsidRDefault="00576C99" w:rsidP="00576C99">
      <w:pPr>
        <w:pStyle w:val="Odstavecseseznamem"/>
        <w:ind w:left="284"/>
        <w:jc w:val="center"/>
      </w:pPr>
      <w:r>
        <w:object w:dxaOrig="3552" w:dyaOrig="1260" w14:anchorId="36EA1243">
          <v:shape id="_x0000_i1026" type="#_x0000_t75" style="width:177.75pt;height:63.75pt" o:ole="">
            <v:imagedata r:id="rId17" o:title=""/>
          </v:shape>
          <o:OLEObject Type="Embed" ProgID="ACD.ChemSketch.20" ShapeID="_x0000_i1026" DrawAspect="Content" ObjectID="_1679203229" r:id="rId18"/>
        </w:object>
      </w:r>
    </w:p>
    <w:p w14:paraId="42B1809D" w14:textId="77777777" w:rsidR="00576C99" w:rsidRPr="0087650D" w:rsidRDefault="00576C99" w:rsidP="00D55644">
      <w:pPr>
        <w:pStyle w:val="Odstavecseseznamem"/>
        <w:ind w:left="284"/>
        <w:jc w:val="both"/>
        <w:rPr>
          <w:sz w:val="24"/>
          <w:szCs w:val="24"/>
        </w:rPr>
      </w:pPr>
    </w:p>
    <w:p w14:paraId="1C00E643" w14:textId="77777777" w:rsidR="000D7093" w:rsidRPr="000D7093" w:rsidRDefault="006A3958" w:rsidP="00D55644">
      <w:pPr>
        <w:pStyle w:val="Odstavecseseznamem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Karboxylové kyseliny jsou</w:t>
      </w:r>
      <w:r w:rsidRPr="000D7093">
        <w:rPr>
          <w:bCs/>
          <w:sz w:val="24"/>
          <w:szCs w:val="24"/>
        </w:rPr>
        <w:t xml:space="preserve"> </w:t>
      </w:r>
      <w:r w:rsidR="000D7093" w:rsidRPr="000D7093">
        <w:rPr>
          <w:bCs/>
          <w:sz w:val="24"/>
          <w:szCs w:val="24"/>
        </w:rPr>
        <w:t>kapal</w:t>
      </w:r>
      <w:r>
        <w:rPr>
          <w:bCs/>
          <w:sz w:val="24"/>
          <w:szCs w:val="24"/>
        </w:rPr>
        <w:t>né</w:t>
      </w:r>
      <w:r w:rsidR="000D7093" w:rsidRPr="000D7093">
        <w:rPr>
          <w:bCs/>
          <w:sz w:val="24"/>
          <w:szCs w:val="24"/>
        </w:rPr>
        <w:t xml:space="preserve"> nebo pevné látky</w:t>
      </w:r>
      <w:r w:rsidR="000D7093">
        <w:rPr>
          <w:bCs/>
          <w:sz w:val="24"/>
          <w:szCs w:val="24"/>
        </w:rPr>
        <w:t>:</w:t>
      </w:r>
    </w:p>
    <w:p w14:paraId="698E5627" w14:textId="77777777" w:rsidR="00070EC5" w:rsidRPr="00070EC5" w:rsidRDefault="00070EC5" w:rsidP="002A0B21">
      <w:pPr>
        <w:pStyle w:val="Odstavecseseznamem"/>
        <w:numPr>
          <w:ilvl w:val="0"/>
          <w:numId w:val="9"/>
        </w:numPr>
        <w:ind w:left="1276"/>
        <w:jc w:val="both"/>
        <w:rPr>
          <w:sz w:val="24"/>
          <w:szCs w:val="24"/>
        </w:rPr>
      </w:pPr>
      <w:r w:rsidRPr="00070EC5">
        <w:rPr>
          <w:bCs/>
          <w:sz w:val="24"/>
          <w:szCs w:val="24"/>
        </w:rPr>
        <w:t>Karboxylové kyseliny s kratším uhlovodíkovým řetězcem jsou rozpustné ve vodě.</w:t>
      </w:r>
    </w:p>
    <w:p w14:paraId="148C10C1" w14:textId="77777777" w:rsidR="00070EC5" w:rsidRPr="00070EC5" w:rsidRDefault="00070EC5" w:rsidP="002A0B21">
      <w:pPr>
        <w:pStyle w:val="Odstavecseseznamem"/>
        <w:numPr>
          <w:ilvl w:val="0"/>
          <w:numId w:val="9"/>
        </w:numPr>
        <w:ind w:left="1276"/>
        <w:jc w:val="both"/>
        <w:rPr>
          <w:sz w:val="24"/>
          <w:szCs w:val="24"/>
        </w:rPr>
      </w:pPr>
      <w:r w:rsidRPr="00070EC5">
        <w:rPr>
          <w:bCs/>
          <w:sz w:val="24"/>
          <w:szCs w:val="24"/>
        </w:rPr>
        <w:t>Čím je uhlovodíkový řetězec delší, tím jsou ve vodě méně rozpustné.</w:t>
      </w:r>
    </w:p>
    <w:p w14:paraId="5C6B75E2" w14:textId="77777777" w:rsidR="00070EC5" w:rsidRDefault="00070EC5" w:rsidP="00D55644">
      <w:pPr>
        <w:ind w:left="709"/>
        <w:jc w:val="both"/>
        <w:rPr>
          <w:b/>
          <w:bCs/>
          <w:sz w:val="24"/>
          <w:szCs w:val="24"/>
        </w:rPr>
      </w:pPr>
      <w:r w:rsidRPr="00070EC5">
        <w:rPr>
          <w:b/>
          <w:bCs/>
          <w:sz w:val="24"/>
          <w:szCs w:val="24"/>
        </w:rPr>
        <w:t>Proč to tak je?</w:t>
      </w:r>
    </w:p>
    <w:p w14:paraId="21963AAB" w14:textId="77777777" w:rsidR="00DF1EDB" w:rsidRPr="00070EC5" w:rsidRDefault="00070EC5" w:rsidP="00D55644">
      <w:pPr>
        <w:ind w:left="720"/>
        <w:jc w:val="both"/>
        <w:rPr>
          <w:sz w:val="24"/>
          <w:szCs w:val="24"/>
        </w:rPr>
      </w:pPr>
      <w:r w:rsidRPr="00070EC5">
        <w:rPr>
          <w:sz w:val="24"/>
          <w:szCs w:val="24"/>
        </w:rPr>
        <w:t xml:space="preserve">Uhlovodíkový řetězec je </w:t>
      </w:r>
      <w:r w:rsidRPr="00070EC5">
        <w:rPr>
          <w:b/>
          <w:sz w:val="24"/>
          <w:szCs w:val="24"/>
        </w:rPr>
        <w:t>nepolární</w:t>
      </w:r>
      <w:r>
        <w:rPr>
          <w:b/>
          <w:sz w:val="24"/>
          <w:szCs w:val="24"/>
        </w:rPr>
        <w:t>.</w:t>
      </w:r>
    </w:p>
    <w:p w14:paraId="1B556440" w14:textId="77777777" w:rsidR="00DF1EDB" w:rsidRPr="00070EC5" w:rsidRDefault="00070EC5" w:rsidP="00D55644">
      <w:pPr>
        <w:ind w:left="720"/>
        <w:jc w:val="both"/>
        <w:rPr>
          <w:sz w:val="24"/>
          <w:szCs w:val="24"/>
        </w:rPr>
      </w:pPr>
      <w:r w:rsidRPr="00070EC5">
        <w:rPr>
          <w:sz w:val="24"/>
          <w:szCs w:val="24"/>
        </w:rPr>
        <w:t xml:space="preserve">Karboxylová skupina udává </w:t>
      </w:r>
      <w:r w:rsidRPr="00070EC5">
        <w:rPr>
          <w:b/>
          <w:sz w:val="24"/>
          <w:szCs w:val="24"/>
        </w:rPr>
        <w:t>polární charakter</w:t>
      </w:r>
      <w:r>
        <w:rPr>
          <w:b/>
          <w:sz w:val="24"/>
          <w:szCs w:val="24"/>
        </w:rPr>
        <w:t>.</w:t>
      </w:r>
    </w:p>
    <w:p w14:paraId="35F3B295" w14:textId="77777777" w:rsidR="00DF1EDB" w:rsidRDefault="00070EC5" w:rsidP="00D55644">
      <w:pPr>
        <w:ind w:left="709"/>
        <w:jc w:val="both"/>
        <w:rPr>
          <w:b/>
          <w:sz w:val="24"/>
          <w:szCs w:val="24"/>
        </w:rPr>
      </w:pPr>
      <w:r w:rsidRPr="00070EC5">
        <w:rPr>
          <w:b/>
          <w:sz w:val="24"/>
          <w:szCs w:val="24"/>
        </w:rPr>
        <w:t>S rostoucí délkou řetězce (R) tedy roste nepolární charakter molekuly. Rozpustnost ve vodě, která je polární, klesá.</w:t>
      </w:r>
    </w:p>
    <w:p w14:paraId="6116D4F8" w14:textId="77777777" w:rsidR="006A3958" w:rsidRDefault="006A3958" w:rsidP="00D55644">
      <w:pPr>
        <w:jc w:val="both"/>
        <w:rPr>
          <w:b/>
          <w:sz w:val="28"/>
          <w:szCs w:val="28"/>
        </w:rPr>
      </w:pPr>
    </w:p>
    <w:p w14:paraId="43F51BF0" w14:textId="77777777" w:rsidR="0087650D" w:rsidRDefault="0087650D" w:rsidP="00D55644">
      <w:pPr>
        <w:jc w:val="both"/>
        <w:rPr>
          <w:b/>
          <w:sz w:val="28"/>
          <w:szCs w:val="28"/>
        </w:rPr>
      </w:pPr>
      <w:r w:rsidRPr="00C43CFC">
        <w:rPr>
          <w:b/>
          <w:sz w:val="28"/>
          <w:szCs w:val="28"/>
        </w:rPr>
        <w:t xml:space="preserve">Názvosloví aneb jak jim říkat </w:t>
      </w:r>
    </w:p>
    <w:p w14:paraId="2D3DAAF8" w14:textId="2E7D8896" w:rsidR="0087650D" w:rsidRDefault="0087650D" w:rsidP="00D55644">
      <w:pPr>
        <w:jc w:val="both"/>
        <w:rPr>
          <w:sz w:val="24"/>
          <w:szCs w:val="24"/>
        </w:rPr>
      </w:pPr>
      <w:r>
        <w:t xml:space="preserve">Názvy karboxylových kyselin jsou tvořené přídavným jménem vytvořeným z názvu patřičného </w:t>
      </w:r>
      <w:r w:rsidRPr="008B34D1">
        <w:rPr>
          <w:rStyle w:val="Siln"/>
          <w:color w:val="FF0000"/>
        </w:rPr>
        <w:t>uhlovodíku</w:t>
      </w:r>
      <w:r>
        <w:t xml:space="preserve"> a přípony </w:t>
      </w:r>
      <w:r w:rsidRPr="00EC1835">
        <w:rPr>
          <w:rStyle w:val="Siln"/>
          <w:color w:val="538135" w:themeColor="accent6" w:themeShade="BF"/>
        </w:rPr>
        <w:t>–ová</w:t>
      </w:r>
      <w:r w:rsidR="00D55644" w:rsidRPr="00D55644">
        <w:t xml:space="preserve"> </w:t>
      </w:r>
      <w:r w:rsidR="00D55644">
        <w:t xml:space="preserve">a podstatným jménem </w:t>
      </w:r>
      <w:r w:rsidR="00D55644" w:rsidRPr="00EC1835">
        <w:rPr>
          <w:rStyle w:val="Siln"/>
          <w:color w:val="538135" w:themeColor="accent6" w:themeShade="BF"/>
        </w:rPr>
        <w:t>kyselina</w:t>
      </w:r>
      <w:r>
        <w:t>. Jestliže se mezi</w:t>
      </w:r>
      <w:r w:rsidR="00E95CBB">
        <w:t xml:space="preserve"> </w:t>
      </w:r>
      <w:r>
        <w:t>základní</w:t>
      </w:r>
      <w:r w:rsidR="00BB0451">
        <w:t xml:space="preserve"> </w:t>
      </w:r>
      <w:r>
        <w:t>skelet nezapočítává atom uhlíku karboxylové skupiny (</w:t>
      </w:r>
      <w:r w:rsidR="00BB0451">
        <w:t>–</w:t>
      </w:r>
      <w:r>
        <w:t xml:space="preserve">COOH), použije se koncovka </w:t>
      </w:r>
      <w:r w:rsidRPr="008B34D1">
        <w:rPr>
          <w:rStyle w:val="Siln"/>
          <w:color w:val="538135" w:themeColor="accent6" w:themeShade="BF"/>
        </w:rPr>
        <w:t>–karboxylová</w:t>
      </w:r>
      <w:r w:rsidRPr="008B34D1">
        <w:rPr>
          <w:color w:val="538135" w:themeColor="accent6" w:themeShade="BF"/>
        </w:rPr>
        <w:t xml:space="preserve">. </w:t>
      </w:r>
    </w:p>
    <w:p w14:paraId="31D4AB56" w14:textId="534598D8" w:rsidR="0087650D" w:rsidRPr="00C43CFC" w:rsidRDefault="0087650D" w:rsidP="00D55644">
      <w:pPr>
        <w:jc w:val="both"/>
        <w:rPr>
          <w:sz w:val="24"/>
          <w:szCs w:val="24"/>
        </w:rPr>
      </w:pPr>
      <w:r w:rsidRPr="00C43CFC">
        <w:rPr>
          <w:sz w:val="24"/>
          <w:szCs w:val="24"/>
        </w:rPr>
        <w:t>Protože se ale mnoho těchto sloučenin nachází v přírodě,</w:t>
      </w:r>
      <w:r w:rsidR="006A3958">
        <w:rPr>
          <w:sz w:val="24"/>
          <w:szCs w:val="24"/>
        </w:rPr>
        <w:t xml:space="preserve"> byl</w:t>
      </w:r>
      <w:r w:rsidR="00BB0451">
        <w:rPr>
          <w:sz w:val="24"/>
          <w:szCs w:val="24"/>
        </w:rPr>
        <w:t>y</w:t>
      </w:r>
      <w:r w:rsidR="006A3958">
        <w:rPr>
          <w:sz w:val="24"/>
          <w:szCs w:val="24"/>
        </w:rPr>
        <w:t xml:space="preserve"> pojmenovány dlouho před tím než byla známa jejich struktura,</w:t>
      </w:r>
      <w:r w:rsidRPr="00C43CFC">
        <w:rPr>
          <w:sz w:val="24"/>
          <w:szCs w:val="24"/>
        </w:rPr>
        <w:t xml:space="preserve"> </w:t>
      </w:r>
      <w:r w:rsidR="00BB0451">
        <w:rPr>
          <w:sz w:val="24"/>
          <w:szCs w:val="24"/>
        </w:rPr>
        <w:t>a to</w:t>
      </w:r>
      <w:r w:rsidRPr="00C43CFC">
        <w:rPr>
          <w:sz w:val="24"/>
          <w:szCs w:val="24"/>
        </w:rPr>
        <w:t xml:space="preserve"> </w:t>
      </w:r>
      <w:r w:rsidRPr="008B34D1">
        <w:rPr>
          <w:b/>
          <w:color w:val="4472C4" w:themeColor="accent1"/>
          <w:sz w:val="24"/>
          <w:szCs w:val="24"/>
        </w:rPr>
        <w:t>triviálními názvy</w:t>
      </w:r>
      <w:r w:rsidRPr="008B34D1">
        <w:rPr>
          <w:color w:val="4472C4" w:themeColor="accent1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 w:rsidRPr="00C43CFC">
        <w:rPr>
          <w:sz w:val="24"/>
          <w:szCs w:val="24"/>
        </w:rPr>
        <w:t>o abychom to neměli tak jednoduché</w:t>
      </w:r>
      <w:r>
        <w:rPr>
          <w:sz w:val="24"/>
          <w:szCs w:val="24"/>
        </w:rPr>
        <w:t>)</w:t>
      </w:r>
      <w:r w:rsidRPr="00C43CFC">
        <w:rPr>
          <w:sz w:val="24"/>
          <w:szCs w:val="24"/>
        </w:rPr>
        <w:t>.</w:t>
      </w:r>
    </w:p>
    <w:p w14:paraId="09685349" w14:textId="77777777" w:rsidR="00D55644" w:rsidRDefault="00D55644" w:rsidP="00D55644">
      <w:pPr>
        <w:jc w:val="both"/>
        <w:rPr>
          <w:rStyle w:val="Siln"/>
          <w:b w:val="0"/>
          <w:sz w:val="24"/>
          <w:szCs w:val="24"/>
        </w:rPr>
      </w:pPr>
    </w:p>
    <w:p w14:paraId="4AC21506" w14:textId="77777777" w:rsidR="0087650D" w:rsidRPr="008B34D1" w:rsidRDefault="0087650D" w:rsidP="00D55644">
      <w:pPr>
        <w:jc w:val="both"/>
        <w:rPr>
          <w:b/>
          <w:bCs/>
          <w:sz w:val="24"/>
          <w:szCs w:val="24"/>
        </w:rPr>
      </w:pPr>
      <w:r w:rsidRPr="008B34D1">
        <w:rPr>
          <w:rStyle w:val="Siln"/>
          <w:b w:val="0"/>
          <w:sz w:val="24"/>
          <w:szCs w:val="24"/>
        </w:rPr>
        <w:t>a) Acyklické nasycené monokarboxylové kyseliny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7"/>
        <w:gridCol w:w="66"/>
        <w:gridCol w:w="81"/>
      </w:tblGrid>
      <w:tr w:rsidR="0087650D" w:rsidRPr="008B34D1" w14:paraId="4E4465C3" w14:textId="77777777" w:rsidTr="00EA1C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Mkatabulky"/>
              <w:tblW w:w="8452" w:type="dxa"/>
              <w:tblLook w:val="04A0" w:firstRow="1" w:lastRow="0" w:firstColumn="1" w:lastColumn="0" w:noHBand="0" w:noVBand="1"/>
            </w:tblPr>
            <w:tblGrid>
              <w:gridCol w:w="2655"/>
              <w:gridCol w:w="2760"/>
              <w:gridCol w:w="3037"/>
            </w:tblGrid>
            <w:tr w:rsidR="0087650D" w14:paraId="589A60F9" w14:textId="77777777" w:rsidTr="00D55644">
              <w:tc>
                <w:tcPr>
                  <w:tcW w:w="2655" w:type="dxa"/>
                </w:tcPr>
                <w:p w14:paraId="12AD5841" w14:textId="77777777" w:rsidR="0087650D" w:rsidRDefault="006A3958" w:rsidP="00D5564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</w:pPr>
                  <w:r w:rsidRPr="008B34D1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HC</w:t>
                  </w:r>
                  <w:r w:rsidRPr="008B34D1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OOH</w:t>
                  </w:r>
                </w:p>
              </w:tc>
              <w:tc>
                <w:tcPr>
                  <w:tcW w:w="2760" w:type="dxa"/>
                </w:tcPr>
                <w:p w14:paraId="1F1F7D9F" w14:textId="77777777" w:rsidR="0087650D" w:rsidRDefault="006A3958" w:rsidP="00D5564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</w:pPr>
                  <w:r w:rsidRPr="008B34D1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CH</w:t>
                  </w:r>
                  <w:r w:rsidRPr="008B34D1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3</w:t>
                  </w:r>
                  <w:r w:rsidRPr="008B34D1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C</w:t>
                  </w:r>
                  <w:r w:rsidRPr="008B34D1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OOH</w:t>
                  </w:r>
                </w:p>
              </w:tc>
              <w:tc>
                <w:tcPr>
                  <w:tcW w:w="3037" w:type="dxa"/>
                </w:tcPr>
                <w:p w14:paraId="16230598" w14:textId="77777777" w:rsidR="0087650D" w:rsidRDefault="006A3958" w:rsidP="00D5564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</w:pPr>
                  <w:r w:rsidRPr="008B34D1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CH</w:t>
                  </w:r>
                  <w:r w:rsidRPr="008B34D1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3</w:t>
                  </w:r>
                  <w:r w:rsidRPr="008B34D1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CH</w:t>
                  </w:r>
                  <w:r w:rsidRPr="008B34D1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2</w:t>
                  </w:r>
                  <w:r w:rsidRPr="008B34D1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C</w:t>
                  </w:r>
                  <w:r w:rsidRPr="008B34D1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OOH</w:t>
                  </w:r>
                </w:p>
              </w:tc>
            </w:tr>
            <w:tr w:rsidR="0087650D" w14:paraId="4C8DC20B" w14:textId="77777777" w:rsidTr="00D55644">
              <w:trPr>
                <w:trHeight w:val="989"/>
              </w:trPr>
              <w:tc>
                <w:tcPr>
                  <w:tcW w:w="2655" w:type="dxa"/>
                </w:tcPr>
                <w:p w14:paraId="3587189C" w14:textId="167AF58A" w:rsidR="0087650D" w:rsidRPr="0077428C" w:rsidRDefault="0087650D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methan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ová</w:t>
                  </w:r>
                  <w:r w:rsidR="008E3732"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  <w:p w14:paraId="00B2BFAB" w14:textId="24F5D6C0" w:rsidR="0087650D" w:rsidRPr="008B34D1" w:rsidRDefault="0087650D" w:rsidP="00D5564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>mravenčí</w:t>
                  </w:r>
                  <w:r w:rsidR="008E3732"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 xml:space="preserve"> kyselina</w:t>
                  </w:r>
                  <w:r w:rsidR="008E3732" w:rsidRPr="0077428C" w:rsidDel="008E3732">
                    <w:rPr>
                      <w:rFonts w:ascii="Times New Roman" w:eastAsia="Times New Roman" w:hAnsi="Times New Roman" w:cs="Times New Roman"/>
                      <w:color w:val="4472C4" w:themeColor="accent1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2760" w:type="dxa"/>
                </w:tcPr>
                <w:p w14:paraId="646FA5D0" w14:textId="4F675A82" w:rsidR="0087650D" w:rsidRPr="0077428C" w:rsidRDefault="0087650D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ethan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ová</w:t>
                  </w:r>
                  <w:r w:rsidR="008E3732"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  <w:p w14:paraId="66E443F5" w14:textId="0FC174CE" w:rsidR="0087650D" w:rsidRPr="008B34D1" w:rsidRDefault="0087650D" w:rsidP="00D5564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>octová</w:t>
                  </w:r>
                  <w:r w:rsidR="008E3732"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 xml:space="preserve"> kyselina</w:t>
                  </w:r>
                  <w:r w:rsidR="008E3732" w:rsidRPr="0077428C" w:rsidDel="008E3732">
                    <w:rPr>
                      <w:rFonts w:ascii="Times New Roman" w:eastAsia="Times New Roman" w:hAnsi="Times New Roman" w:cs="Times New Roman"/>
                      <w:color w:val="4472C4" w:themeColor="accent1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3037" w:type="dxa"/>
                </w:tcPr>
                <w:p w14:paraId="5E0FF361" w14:textId="3112365D" w:rsidR="0087650D" w:rsidRPr="0077428C" w:rsidRDefault="0087650D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propan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ová</w:t>
                  </w:r>
                  <w:r w:rsidR="008E3732"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  <w:p w14:paraId="76FFC0A0" w14:textId="2D737E3E" w:rsidR="0087650D" w:rsidRPr="008B34D1" w:rsidRDefault="0087650D" w:rsidP="00D5564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>propionová</w:t>
                  </w:r>
                  <w:r w:rsidR="008E3732"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 xml:space="preserve"> kyselina </w:t>
                  </w:r>
                </w:p>
              </w:tc>
            </w:tr>
            <w:tr w:rsidR="0087650D" w:rsidRPr="0077428C" w14:paraId="2BD6406E" w14:textId="77777777" w:rsidTr="00D55644">
              <w:tc>
                <w:tcPr>
                  <w:tcW w:w="0" w:type="auto"/>
                  <w:hideMark/>
                </w:tcPr>
                <w:p w14:paraId="755A0D04" w14:textId="77777777" w:rsidR="0087650D" w:rsidRPr="0077428C" w:rsidRDefault="0087650D" w:rsidP="00D5564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CH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3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(CH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2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)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2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C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OOH</w:t>
                  </w:r>
                </w:p>
              </w:tc>
              <w:tc>
                <w:tcPr>
                  <w:tcW w:w="2760" w:type="dxa"/>
                  <w:hideMark/>
                </w:tcPr>
                <w:p w14:paraId="1AB2374F" w14:textId="77777777" w:rsidR="0087650D" w:rsidRPr="0077428C" w:rsidRDefault="0087650D" w:rsidP="00D5564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CH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3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(CH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2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)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3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C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OOH</w:t>
                  </w:r>
                </w:p>
              </w:tc>
              <w:tc>
                <w:tcPr>
                  <w:tcW w:w="3037" w:type="dxa"/>
                  <w:hideMark/>
                </w:tcPr>
                <w:p w14:paraId="4200980F" w14:textId="77777777" w:rsidR="0087650D" w:rsidRPr="0077428C" w:rsidRDefault="0087650D" w:rsidP="00D5564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CH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3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(CH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2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)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4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C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OOH</w:t>
                  </w:r>
                </w:p>
              </w:tc>
            </w:tr>
            <w:tr w:rsidR="0087650D" w:rsidRPr="0077428C" w14:paraId="237E5B74" w14:textId="77777777" w:rsidTr="00D55644">
              <w:tc>
                <w:tcPr>
                  <w:tcW w:w="0" w:type="auto"/>
                  <w:hideMark/>
                </w:tcPr>
                <w:p w14:paraId="557292A7" w14:textId="2FC4B3E2" w:rsidR="0087650D" w:rsidRPr="0077428C" w:rsidRDefault="0087650D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butan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ová</w:t>
                  </w:r>
                  <w:r w:rsidR="008E3732"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  <w:p w14:paraId="2770F094" w14:textId="2835B0C8" w:rsidR="0087650D" w:rsidRPr="0077428C" w:rsidRDefault="0087650D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>máselná</w:t>
                  </w:r>
                  <w:r w:rsidR="008E3732"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</w:tc>
              <w:tc>
                <w:tcPr>
                  <w:tcW w:w="2760" w:type="dxa"/>
                  <w:hideMark/>
                </w:tcPr>
                <w:p w14:paraId="32CA246D" w14:textId="56D237C3" w:rsidR="0087650D" w:rsidRPr="0077428C" w:rsidRDefault="0087650D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pentan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ová</w:t>
                  </w:r>
                  <w:r w:rsidR="008E3732"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  <w:p w14:paraId="0FE42817" w14:textId="59B207FC" w:rsidR="0087650D" w:rsidRPr="0077428C" w:rsidRDefault="0087650D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>valerová</w:t>
                  </w:r>
                  <w:r w:rsidR="008E3732"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</w:tc>
              <w:tc>
                <w:tcPr>
                  <w:tcW w:w="3037" w:type="dxa"/>
                  <w:hideMark/>
                </w:tcPr>
                <w:p w14:paraId="3EE2C090" w14:textId="14A550CE" w:rsidR="008E3732" w:rsidRDefault="0087650D" w:rsidP="008E3732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hexan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ová</w:t>
                  </w:r>
                  <w:r w:rsidR="008E3732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8E3732"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kyselina</w:t>
                  </w:r>
                </w:p>
                <w:p w14:paraId="1BD3B2C8" w14:textId="63328BB5" w:rsidR="0087650D" w:rsidRPr="0077428C" w:rsidRDefault="008E3732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428C" w:rsidDel="008E3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87650D"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>kapronová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</w:tc>
            </w:tr>
            <w:tr w:rsidR="0087650D" w:rsidRPr="0077428C" w14:paraId="4AFC09BB" w14:textId="77777777" w:rsidTr="00D55644">
              <w:tc>
                <w:tcPr>
                  <w:tcW w:w="0" w:type="auto"/>
                  <w:hideMark/>
                </w:tcPr>
                <w:p w14:paraId="41873ED7" w14:textId="77777777" w:rsidR="0087650D" w:rsidRPr="0077428C" w:rsidRDefault="0087650D" w:rsidP="00D5564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CH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3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(CH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2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)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10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C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OOH</w:t>
                  </w:r>
                </w:p>
              </w:tc>
              <w:tc>
                <w:tcPr>
                  <w:tcW w:w="0" w:type="auto"/>
                  <w:hideMark/>
                </w:tcPr>
                <w:p w14:paraId="7C82A5CE" w14:textId="77777777" w:rsidR="0087650D" w:rsidRPr="0077428C" w:rsidRDefault="0087650D" w:rsidP="00D5564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CH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3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(CH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2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)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14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C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OOH</w:t>
                  </w:r>
                </w:p>
              </w:tc>
              <w:tc>
                <w:tcPr>
                  <w:tcW w:w="3037" w:type="dxa"/>
                  <w:hideMark/>
                </w:tcPr>
                <w:p w14:paraId="3B1FB8A9" w14:textId="77777777" w:rsidR="0087650D" w:rsidRPr="0077428C" w:rsidRDefault="0087650D" w:rsidP="00D5564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CH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3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(CH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2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)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vertAlign w:val="subscript"/>
                      <w:lang w:eastAsia="cs-CZ"/>
                    </w:rPr>
                    <w:t>16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C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OOH</w:t>
                  </w:r>
                </w:p>
              </w:tc>
            </w:tr>
            <w:tr w:rsidR="0087650D" w:rsidRPr="0077428C" w14:paraId="58606F7F" w14:textId="77777777" w:rsidTr="00D55644">
              <w:tc>
                <w:tcPr>
                  <w:tcW w:w="0" w:type="auto"/>
                  <w:vAlign w:val="center"/>
                </w:tcPr>
                <w:p w14:paraId="420E18B6" w14:textId="5290B280" w:rsidR="008E3732" w:rsidRDefault="0087650D" w:rsidP="008E3732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dodekan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ová</w:t>
                  </w:r>
                  <w:r w:rsidR="008E3732"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  <w:p w14:paraId="178701F1" w14:textId="2A79F638" w:rsidR="0087650D" w:rsidRPr="0077428C" w:rsidRDefault="008E3732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428C" w:rsidDel="008E3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="0087650D"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>laurová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</w:tc>
              <w:tc>
                <w:tcPr>
                  <w:tcW w:w="0" w:type="auto"/>
                  <w:vAlign w:val="center"/>
                </w:tcPr>
                <w:p w14:paraId="316232D3" w14:textId="07B8A4BE" w:rsidR="0087650D" w:rsidRPr="0077428C" w:rsidRDefault="0087650D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hexadekan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ová</w:t>
                  </w:r>
                  <w:r w:rsidR="008E3732"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  <w:p w14:paraId="1F448BF1" w14:textId="5194B363" w:rsidR="0087650D" w:rsidRPr="0077428C" w:rsidRDefault="0087650D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>palmitová</w:t>
                  </w:r>
                  <w:r w:rsidR="008E3732"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</w:tc>
              <w:tc>
                <w:tcPr>
                  <w:tcW w:w="3037" w:type="dxa"/>
                  <w:vAlign w:val="center"/>
                </w:tcPr>
                <w:p w14:paraId="17E6A6B7" w14:textId="0CCE2A9F" w:rsidR="008E3732" w:rsidRPr="0077428C" w:rsidRDefault="0087650D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oktadekan</w:t>
                  </w: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ová</w:t>
                  </w:r>
                  <w:r w:rsidR="008E3732"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 xml:space="preserve"> kyselina</w:t>
                  </w:r>
                  <w:r w:rsidR="008E3732" w:rsidRPr="007742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14:paraId="06968B08" w14:textId="5C45BDB2" w:rsidR="0087650D" w:rsidRPr="0077428C" w:rsidRDefault="0087650D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>stearová</w:t>
                  </w:r>
                  <w:r w:rsidR="008E3732" w:rsidRPr="0077428C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</w:tc>
            </w:tr>
          </w:tbl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1"/>
            </w:tblGrid>
            <w:tr w:rsidR="0087650D" w:rsidRPr="0077428C" w14:paraId="1BE31486" w14:textId="77777777" w:rsidTr="00EA1C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6A240D1" w14:textId="77777777" w:rsidR="0087650D" w:rsidRPr="0077428C" w:rsidRDefault="0087650D" w:rsidP="00D5564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99D5810" w14:textId="77777777" w:rsidR="0087650D" w:rsidRPr="0077428C" w:rsidRDefault="0087650D" w:rsidP="00D5564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4811E3" w14:textId="77777777" w:rsidR="0087650D" w:rsidRPr="0077428C" w:rsidRDefault="0087650D" w:rsidP="00D5564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71971119" w14:textId="77777777" w:rsidR="0087650D" w:rsidRPr="008B34D1" w:rsidRDefault="0087650D" w:rsidP="00D5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B77E3AB" w14:textId="77777777" w:rsidR="0087650D" w:rsidRPr="008B34D1" w:rsidRDefault="0087650D" w:rsidP="00D5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165ED10" w14:textId="77777777" w:rsidR="0087650D" w:rsidRPr="008B34D1" w:rsidRDefault="0087650D" w:rsidP="00D5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100D9B6" w14:textId="77777777" w:rsidR="0087650D" w:rsidRPr="001C7EAD" w:rsidRDefault="0087650D" w:rsidP="00D55644">
      <w:pPr>
        <w:jc w:val="both"/>
        <w:rPr>
          <w:b/>
          <w:bCs/>
          <w:sz w:val="24"/>
          <w:szCs w:val="24"/>
        </w:rPr>
      </w:pPr>
      <w:r w:rsidRPr="001C7EAD">
        <w:rPr>
          <w:rStyle w:val="Siln"/>
          <w:b w:val="0"/>
          <w:sz w:val="24"/>
          <w:szCs w:val="24"/>
        </w:rPr>
        <w:t>b) Acyklické nenasycené monokarboxylové kyseliny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650D" w:rsidRPr="001C7EAD" w14:paraId="1E1F199D" w14:textId="77777777" w:rsidTr="00EA1C77">
        <w:tc>
          <w:tcPr>
            <w:tcW w:w="0" w:type="auto"/>
            <w:hideMark/>
          </w:tcPr>
          <w:p w14:paraId="08ACD5DD" w14:textId="77777777" w:rsidR="0087650D" w:rsidRPr="001C7EAD" w:rsidRDefault="0087650D" w:rsidP="00D55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EA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CH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vertAlign w:val="subscript"/>
                <w:lang w:eastAsia="cs-CZ"/>
              </w:rPr>
              <w:t>2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=CHC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OOH</w:t>
            </w:r>
          </w:p>
        </w:tc>
        <w:tc>
          <w:tcPr>
            <w:tcW w:w="0" w:type="auto"/>
            <w:hideMark/>
          </w:tcPr>
          <w:p w14:paraId="69954258" w14:textId="77777777" w:rsidR="0087650D" w:rsidRPr="001C7EAD" w:rsidRDefault="0087650D" w:rsidP="00D55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EA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C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vertAlign w:val="subscript"/>
                <w:lang w:eastAsia="cs-CZ"/>
              </w:rPr>
              <w:t>17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H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vertAlign w:val="subscript"/>
                <w:lang w:eastAsia="cs-CZ"/>
              </w:rPr>
              <w:t>33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C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OOH</w:t>
            </w:r>
          </w:p>
        </w:tc>
      </w:tr>
      <w:tr w:rsidR="0087650D" w14:paraId="3F1E31A6" w14:textId="77777777" w:rsidTr="00EA1C77">
        <w:tc>
          <w:tcPr>
            <w:tcW w:w="4531" w:type="dxa"/>
          </w:tcPr>
          <w:p w14:paraId="2A26683D" w14:textId="77777777" w:rsidR="0087650D" w:rsidRDefault="0087650D" w:rsidP="00D55644">
            <w:pPr>
              <w:jc w:val="both"/>
              <w:rPr>
                <w:b/>
                <w:bCs/>
              </w:rPr>
            </w:pPr>
          </w:p>
        </w:tc>
        <w:tc>
          <w:tcPr>
            <w:tcW w:w="4531" w:type="dxa"/>
          </w:tcPr>
          <w:p w14:paraId="1E79BB96" w14:textId="77777777" w:rsidR="0087650D" w:rsidRDefault="0087650D" w:rsidP="00D55644">
            <w:pPr>
              <w:jc w:val="both"/>
              <w:rPr>
                <w:b/>
                <w:bCs/>
              </w:rPr>
            </w:pPr>
          </w:p>
        </w:tc>
      </w:tr>
      <w:tr w:rsidR="0087650D" w:rsidRPr="001C7EAD" w14:paraId="2C848719" w14:textId="77777777" w:rsidTr="00EA1C77">
        <w:tc>
          <w:tcPr>
            <w:tcW w:w="0" w:type="auto"/>
            <w:hideMark/>
          </w:tcPr>
          <w:p w14:paraId="04638413" w14:textId="4D58E39B" w:rsidR="0087650D" w:rsidRPr="001C7EAD" w:rsidRDefault="0087650D" w:rsidP="00D556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EA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propen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ová</w:t>
            </w:r>
            <w:r w:rsidR="008E3732" w:rsidRPr="001C7EAD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 xml:space="preserve"> kyselina</w:t>
            </w:r>
          </w:p>
          <w:p w14:paraId="78CE8D6A" w14:textId="662092A3" w:rsidR="0087650D" w:rsidRPr="001C7EAD" w:rsidRDefault="0087650D" w:rsidP="00D556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EAD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cs-CZ"/>
              </w:rPr>
              <w:t>akrylová</w:t>
            </w:r>
            <w:r w:rsidR="008E3732" w:rsidRPr="001C7EAD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 kyselina</w:t>
            </w:r>
          </w:p>
        </w:tc>
        <w:tc>
          <w:tcPr>
            <w:tcW w:w="0" w:type="auto"/>
            <w:hideMark/>
          </w:tcPr>
          <w:p w14:paraId="45F9EF02" w14:textId="03A6F79F" w:rsidR="008E3732" w:rsidRPr="001C7EAD" w:rsidRDefault="0087650D" w:rsidP="00D556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EA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oktadec-9-en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ová</w:t>
            </w:r>
            <w:r w:rsidR="008E3732" w:rsidRPr="001C7EAD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kyselin</w:t>
            </w:r>
            <w:r w:rsidR="008E3732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a</w:t>
            </w:r>
          </w:p>
          <w:p w14:paraId="205308C7" w14:textId="3776539F" w:rsidR="0087650D" w:rsidRPr="001C7EAD" w:rsidRDefault="0087650D" w:rsidP="00D556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EAD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cs-CZ"/>
              </w:rPr>
              <w:t>olejová</w:t>
            </w:r>
            <w:r w:rsidR="008E3732" w:rsidRPr="001C7EAD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 kyselina</w:t>
            </w:r>
          </w:p>
        </w:tc>
      </w:tr>
    </w:tbl>
    <w:p w14:paraId="733F8486" w14:textId="77777777" w:rsidR="0087650D" w:rsidRPr="00EC1835" w:rsidRDefault="0087650D" w:rsidP="00D55644">
      <w:pPr>
        <w:jc w:val="both"/>
        <w:rPr>
          <w:b/>
          <w:bCs/>
        </w:rPr>
      </w:pPr>
    </w:p>
    <w:p w14:paraId="66CBFC97" w14:textId="77777777" w:rsidR="0087650D" w:rsidRPr="00EC1835" w:rsidRDefault="0087650D" w:rsidP="00D55644">
      <w:pPr>
        <w:jc w:val="both"/>
        <w:rPr>
          <w:b/>
          <w:bCs/>
        </w:rPr>
      </w:pPr>
    </w:p>
    <w:p w14:paraId="3AA62D0F" w14:textId="77777777" w:rsidR="0087650D" w:rsidRPr="001C7EAD" w:rsidRDefault="0087650D" w:rsidP="00D55644">
      <w:pPr>
        <w:jc w:val="both"/>
        <w:rPr>
          <w:b/>
          <w:bCs/>
          <w:sz w:val="24"/>
          <w:szCs w:val="24"/>
        </w:rPr>
      </w:pPr>
      <w:r w:rsidRPr="001C7EAD">
        <w:rPr>
          <w:rStyle w:val="Siln"/>
          <w:b w:val="0"/>
          <w:sz w:val="24"/>
          <w:szCs w:val="24"/>
        </w:rPr>
        <w:t>c) Acyklické dikarboxylové kyseliny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2830"/>
        <w:gridCol w:w="3210"/>
        <w:gridCol w:w="3020"/>
      </w:tblGrid>
      <w:tr w:rsidR="0087650D" w14:paraId="6F8020F1" w14:textId="77777777" w:rsidTr="00C26D55">
        <w:tc>
          <w:tcPr>
            <w:tcW w:w="2830" w:type="dxa"/>
            <w:vAlign w:val="center"/>
          </w:tcPr>
          <w:p w14:paraId="141B6A20" w14:textId="77777777" w:rsidR="0087650D" w:rsidRPr="001C7EAD" w:rsidRDefault="0087650D" w:rsidP="00D55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EAD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HOO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C-C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OOH</w:t>
            </w:r>
          </w:p>
        </w:tc>
        <w:tc>
          <w:tcPr>
            <w:tcW w:w="3210" w:type="dxa"/>
            <w:vAlign w:val="center"/>
          </w:tcPr>
          <w:p w14:paraId="7AC300A6" w14:textId="77777777" w:rsidR="0087650D" w:rsidRPr="001C7EAD" w:rsidRDefault="0087650D" w:rsidP="00D55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EAD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HOO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C-CH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vertAlign w:val="subscript"/>
                <w:lang w:eastAsia="cs-CZ"/>
              </w:rPr>
              <w:t>2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-C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OOH</w:t>
            </w:r>
          </w:p>
        </w:tc>
        <w:tc>
          <w:tcPr>
            <w:tcW w:w="3020" w:type="dxa"/>
            <w:vAlign w:val="center"/>
          </w:tcPr>
          <w:p w14:paraId="25FCD4E5" w14:textId="77777777" w:rsidR="0087650D" w:rsidRPr="001C7EAD" w:rsidRDefault="0087650D" w:rsidP="00D55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7EAD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HOO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C-(CH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vertAlign w:val="subscript"/>
                <w:lang w:eastAsia="cs-CZ"/>
              </w:rPr>
              <w:t>2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)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vertAlign w:val="subscript"/>
                <w:lang w:eastAsia="cs-CZ"/>
              </w:rPr>
              <w:t>2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-C</w:t>
            </w:r>
            <w:r w:rsidRPr="001C7EAD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OOH</w:t>
            </w:r>
          </w:p>
        </w:tc>
      </w:tr>
      <w:tr w:rsidR="0087650D" w14:paraId="4B410955" w14:textId="77777777" w:rsidTr="00C26D55">
        <w:tc>
          <w:tcPr>
            <w:tcW w:w="2830" w:type="dxa"/>
            <w:vAlign w:val="center"/>
          </w:tcPr>
          <w:p w14:paraId="217CAFE5" w14:textId="3CE88E67" w:rsidR="0087650D" w:rsidRDefault="0087650D" w:rsidP="00D55644">
            <w:pPr>
              <w:pStyle w:val="Normlnweb"/>
              <w:jc w:val="both"/>
            </w:pPr>
            <w:r>
              <w:rPr>
                <w:rStyle w:val="Siln"/>
                <w:color w:val="B22222"/>
              </w:rPr>
              <w:t>ethan</w:t>
            </w:r>
            <w:r>
              <w:rPr>
                <w:rStyle w:val="Siln"/>
                <w:color w:val="006400"/>
              </w:rPr>
              <w:t>diová</w:t>
            </w:r>
            <w:r w:rsidR="00F6149C">
              <w:rPr>
                <w:rStyle w:val="Siln"/>
                <w:color w:val="006400"/>
              </w:rPr>
              <w:t xml:space="preserve"> kyselina</w:t>
            </w:r>
          </w:p>
          <w:p w14:paraId="47749EDC" w14:textId="40ABDDD5" w:rsidR="0087650D" w:rsidRDefault="0087650D" w:rsidP="00D55644">
            <w:pPr>
              <w:pStyle w:val="Normlnweb"/>
              <w:jc w:val="both"/>
            </w:pPr>
            <w:r w:rsidRPr="00D55644">
              <w:rPr>
                <w:rStyle w:val="Siln"/>
                <w:color w:val="0070C0"/>
              </w:rPr>
              <w:t>šťavelová</w:t>
            </w:r>
            <w:r w:rsidR="00F6149C" w:rsidRPr="00D55644">
              <w:rPr>
                <w:rStyle w:val="Siln"/>
                <w:color w:val="0070C0"/>
              </w:rPr>
              <w:t xml:space="preserve"> kyselina</w:t>
            </w:r>
          </w:p>
        </w:tc>
        <w:tc>
          <w:tcPr>
            <w:tcW w:w="3210" w:type="dxa"/>
            <w:vAlign w:val="center"/>
          </w:tcPr>
          <w:p w14:paraId="5FFF4060" w14:textId="2D9EB5C6" w:rsidR="0087650D" w:rsidRDefault="0087650D" w:rsidP="00D55644">
            <w:pPr>
              <w:pStyle w:val="Normlnweb"/>
              <w:jc w:val="both"/>
            </w:pPr>
            <w:r>
              <w:rPr>
                <w:rStyle w:val="Siln"/>
                <w:color w:val="B22222"/>
              </w:rPr>
              <w:t>propan</w:t>
            </w:r>
            <w:r>
              <w:rPr>
                <w:rStyle w:val="Siln"/>
                <w:color w:val="006400"/>
              </w:rPr>
              <w:t>diová</w:t>
            </w:r>
            <w:r w:rsidR="00F6149C">
              <w:rPr>
                <w:rStyle w:val="Siln"/>
                <w:color w:val="006400"/>
              </w:rPr>
              <w:t xml:space="preserve"> kyselina</w:t>
            </w:r>
          </w:p>
          <w:p w14:paraId="5E5596A3" w14:textId="3CB0340A" w:rsidR="0087650D" w:rsidRDefault="0087650D" w:rsidP="00D55644">
            <w:pPr>
              <w:pStyle w:val="Normlnweb"/>
              <w:jc w:val="both"/>
            </w:pPr>
            <w:r w:rsidRPr="00D55644">
              <w:rPr>
                <w:rStyle w:val="Siln"/>
                <w:color w:val="0070C0"/>
              </w:rPr>
              <w:t>malonová</w:t>
            </w:r>
            <w:r w:rsidR="00F6149C" w:rsidRPr="00D55644">
              <w:rPr>
                <w:rStyle w:val="Siln"/>
                <w:color w:val="0070C0"/>
              </w:rPr>
              <w:t xml:space="preserve"> kyselina</w:t>
            </w:r>
          </w:p>
        </w:tc>
        <w:tc>
          <w:tcPr>
            <w:tcW w:w="3020" w:type="dxa"/>
            <w:vAlign w:val="center"/>
          </w:tcPr>
          <w:p w14:paraId="1480DD69" w14:textId="15B325E3" w:rsidR="0087650D" w:rsidRDefault="0087650D" w:rsidP="00D55644">
            <w:pPr>
              <w:pStyle w:val="Normlnweb"/>
              <w:jc w:val="both"/>
            </w:pPr>
            <w:r>
              <w:rPr>
                <w:rStyle w:val="Siln"/>
                <w:color w:val="B22222"/>
              </w:rPr>
              <w:t>butan</w:t>
            </w:r>
            <w:r>
              <w:rPr>
                <w:rStyle w:val="Siln"/>
                <w:color w:val="006400"/>
              </w:rPr>
              <w:t>diová</w:t>
            </w:r>
            <w:r w:rsidR="00F6149C">
              <w:rPr>
                <w:rStyle w:val="Siln"/>
                <w:color w:val="006400"/>
              </w:rPr>
              <w:t xml:space="preserve"> kyselina</w:t>
            </w:r>
          </w:p>
          <w:p w14:paraId="2EBAB1BA" w14:textId="14C132C2" w:rsidR="0087650D" w:rsidRDefault="0087650D" w:rsidP="00D55644">
            <w:pPr>
              <w:pStyle w:val="Normlnweb"/>
              <w:jc w:val="both"/>
            </w:pPr>
            <w:r w:rsidRPr="00D55644">
              <w:rPr>
                <w:rStyle w:val="Siln"/>
                <w:color w:val="0070C0"/>
              </w:rPr>
              <w:t>jantarová</w:t>
            </w:r>
            <w:r w:rsidR="00F6149C" w:rsidRPr="00D55644">
              <w:rPr>
                <w:rStyle w:val="Siln"/>
                <w:color w:val="0070C0"/>
              </w:rPr>
              <w:t xml:space="preserve"> kyselina</w:t>
            </w:r>
          </w:p>
        </w:tc>
      </w:tr>
      <w:tr w:rsidR="00C26D55" w14:paraId="509F9B8F" w14:textId="77777777" w:rsidTr="004A0EF0">
        <w:tc>
          <w:tcPr>
            <w:tcW w:w="2830" w:type="dxa"/>
            <w:vAlign w:val="center"/>
          </w:tcPr>
          <w:p w14:paraId="190FD6C6" w14:textId="77777777" w:rsidR="00C26D55" w:rsidRPr="000F0F7F" w:rsidRDefault="00C26D55" w:rsidP="00D556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</w:pPr>
            <w:r w:rsidRPr="000F0F7F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HOO</w:t>
            </w:r>
            <w:r w:rsidRPr="000F0F7F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C-(CH</w:t>
            </w:r>
            <w:r w:rsidRPr="002A0B21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vertAlign w:val="subscript"/>
                <w:lang w:eastAsia="cs-CZ"/>
              </w:rPr>
              <w:t>2</w:t>
            </w:r>
            <w:r w:rsidRPr="000F0F7F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)</w:t>
            </w:r>
            <w:r w:rsidRPr="002A0B21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vertAlign w:val="subscript"/>
                <w:lang w:eastAsia="cs-CZ"/>
              </w:rPr>
              <w:t>3</w:t>
            </w:r>
            <w:r w:rsidRPr="000F0F7F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-C</w:t>
            </w:r>
            <w:r w:rsidRPr="000F0F7F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OOH</w:t>
            </w:r>
          </w:p>
        </w:tc>
        <w:tc>
          <w:tcPr>
            <w:tcW w:w="6230" w:type="dxa"/>
            <w:gridSpan w:val="2"/>
            <w:vAlign w:val="center"/>
          </w:tcPr>
          <w:p w14:paraId="0FAF3C0E" w14:textId="77777777" w:rsidR="00C26D55" w:rsidRDefault="00C26D55" w:rsidP="00D55644">
            <w:pPr>
              <w:jc w:val="both"/>
              <w:rPr>
                <w:b/>
                <w:sz w:val="24"/>
                <w:szCs w:val="24"/>
              </w:rPr>
            </w:pPr>
            <w:r w:rsidRPr="000F0F7F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HOO</w:t>
            </w:r>
            <w:r w:rsidRPr="000F0F7F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C-(CH</w:t>
            </w:r>
            <w:r w:rsidRPr="002A0B21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vertAlign w:val="subscript"/>
                <w:lang w:eastAsia="cs-CZ"/>
              </w:rPr>
              <w:t>2</w:t>
            </w:r>
            <w:r w:rsidRPr="000F0F7F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)</w:t>
            </w:r>
            <w:r w:rsidRPr="002A0B21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vertAlign w:val="subscript"/>
                <w:lang w:eastAsia="cs-CZ"/>
              </w:rPr>
              <w:t>4</w:t>
            </w:r>
            <w:r w:rsidRPr="000F0F7F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-C</w:t>
            </w:r>
            <w:r w:rsidRPr="000F0F7F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OOH</w:t>
            </w:r>
          </w:p>
        </w:tc>
      </w:tr>
      <w:tr w:rsidR="00C26D55" w14:paraId="756BF47C" w14:textId="77777777" w:rsidTr="005D3EFB">
        <w:tc>
          <w:tcPr>
            <w:tcW w:w="2830" w:type="dxa"/>
            <w:vAlign w:val="center"/>
          </w:tcPr>
          <w:p w14:paraId="55363190" w14:textId="609F5ADE" w:rsidR="00F6149C" w:rsidRDefault="00C26D55" w:rsidP="00D55644">
            <w:pPr>
              <w:pStyle w:val="Normlnweb"/>
            </w:pPr>
            <w:r>
              <w:rPr>
                <w:rStyle w:val="Siln"/>
                <w:color w:val="B22222"/>
              </w:rPr>
              <w:t>pentan</w:t>
            </w:r>
            <w:r>
              <w:rPr>
                <w:rStyle w:val="Siln"/>
                <w:color w:val="006400"/>
              </w:rPr>
              <w:t>diová</w:t>
            </w:r>
            <w:r w:rsidR="00F6149C">
              <w:rPr>
                <w:rStyle w:val="Siln"/>
                <w:color w:val="006400"/>
              </w:rPr>
              <w:t xml:space="preserve"> kyselina</w:t>
            </w:r>
            <w:r w:rsidR="00F6149C" w:rsidDel="00F6149C">
              <w:t xml:space="preserve"> </w:t>
            </w:r>
          </w:p>
          <w:p w14:paraId="1B183E87" w14:textId="5C6DE7DD" w:rsidR="00C26D55" w:rsidRDefault="00C26D55" w:rsidP="00D55644">
            <w:pPr>
              <w:pStyle w:val="Normlnweb"/>
            </w:pPr>
            <w:r w:rsidRPr="000F0F7F">
              <w:rPr>
                <w:rStyle w:val="Siln"/>
                <w:color w:val="4472C4" w:themeColor="accent1"/>
              </w:rPr>
              <w:t>glutarová</w:t>
            </w:r>
            <w:r w:rsidR="00F6149C" w:rsidRPr="000F0F7F">
              <w:rPr>
                <w:rStyle w:val="Siln"/>
                <w:color w:val="4472C4" w:themeColor="accent1"/>
              </w:rPr>
              <w:t xml:space="preserve"> kyselina</w:t>
            </w:r>
          </w:p>
        </w:tc>
        <w:tc>
          <w:tcPr>
            <w:tcW w:w="6230" w:type="dxa"/>
            <w:gridSpan w:val="2"/>
            <w:vAlign w:val="center"/>
          </w:tcPr>
          <w:p w14:paraId="0C237306" w14:textId="5F0D95E7" w:rsidR="00C26D55" w:rsidRDefault="00C26D55" w:rsidP="00D55644">
            <w:pPr>
              <w:pStyle w:val="Normlnweb"/>
              <w:jc w:val="both"/>
            </w:pPr>
            <w:r>
              <w:rPr>
                <w:rStyle w:val="Siln"/>
                <w:color w:val="B22222"/>
              </w:rPr>
              <w:t>hexan</w:t>
            </w:r>
            <w:r>
              <w:rPr>
                <w:rStyle w:val="Siln"/>
                <w:color w:val="006400"/>
              </w:rPr>
              <w:t>diová</w:t>
            </w:r>
            <w:r w:rsidR="00F6149C">
              <w:rPr>
                <w:rStyle w:val="Siln"/>
                <w:color w:val="006400"/>
              </w:rPr>
              <w:t xml:space="preserve"> kyselina</w:t>
            </w:r>
          </w:p>
          <w:p w14:paraId="47006693" w14:textId="273CB562" w:rsidR="00C26D55" w:rsidRPr="002A0B21" w:rsidRDefault="00C26D55" w:rsidP="00D55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21">
              <w:rPr>
                <w:rStyle w:val="Siln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adipová</w:t>
            </w:r>
            <w:r w:rsidR="00F6149C" w:rsidRPr="002A0B21">
              <w:rPr>
                <w:rStyle w:val="Siln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kyselina</w:t>
            </w:r>
          </w:p>
        </w:tc>
      </w:tr>
      <w:tr w:rsidR="00C26D55" w14:paraId="13B71EE7" w14:textId="77777777" w:rsidTr="003A2AE9">
        <w:tc>
          <w:tcPr>
            <w:tcW w:w="9060" w:type="dxa"/>
            <w:gridSpan w:val="3"/>
          </w:tcPr>
          <w:p w14:paraId="498F2624" w14:textId="77777777" w:rsidR="00C26D55" w:rsidRDefault="00C26D55" w:rsidP="00D55644">
            <w:pPr>
              <w:jc w:val="both"/>
              <w:rPr>
                <w:b/>
                <w:sz w:val="24"/>
                <w:szCs w:val="24"/>
              </w:rPr>
            </w:pPr>
            <w:r w:rsidRPr="000F0F7F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HOO</w:t>
            </w:r>
            <w:r w:rsidRPr="000F0F7F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C-CH=CH-C</w:t>
            </w:r>
            <w:r w:rsidRPr="000F0F7F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OOH</w:t>
            </w:r>
          </w:p>
        </w:tc>
      </w:tr>
      <w:tr w:rsidR="00C26D55" w14:paraId="7C1444ED" w14:textId="77777777" w:rsidTr="00C26D55">
        <w:tc>
          <w:tcPr>
            <w:tcW w:w="2830" w:type="dxa"/>
          </w:tcPr>
          <w:p w14:paraId="73294600" w14:textId="77777777" w:rsidR="00C26D55" w:rsidRDefault="00C26D55" w:rsidP="00D556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020735C" wp14:editId="17F64433">
                  <wp:extent cx="1266825" cy="447675"/>
                  <wp:effectExtent l="0" t="0" r="0" b="9525"/>
                  <wp:docPr id="9" name="Obrázek 9" descr="Maleic-acid-2D-skeletal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leic-acid-2D-skeletal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  <w:gridSpan w:val="2"/>
          </w:tcPr>
          <w:p w14:paraId="116F7626" w14:textId="77777777" w:rsidR="00C26D55" w:rsidRDefault="00C26D55" w:rsidP="00D556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DA31FB5" wp14:editId="56045205">
                  <wp:extent cx="1628775" cy="609600"/>
                  <wp:effectExtent l="0" t="0" r="9525" b="0"/>
                  <wp:docPr id="10" name="obrázek 5" descr="Kyselina fumaro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yselina fumar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D55" w14:paraId="43919442" w14:textId="77777777" w:rsidTr="00C26D55">
        <w:tc>
          <w:tcPr>
            <w:tcW w:w="2830" w:type="dxa"/>
          </w:tcPr>
          <w:p w14:paraId="30A52FFC" w14:textId="30FFB96E" w:rsidR="00C26D55" w:rsidRPr="00C45582" w:rsidRDefault="00C26D55" w:rsidP="00D556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cs-CZ"/>
              </w:rPr>
              <w:t>cis</w:t>
            </w:r>
            <w:r w:rsidRPr="00C45582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-buten</w:t>
            </w:r>
            <w:r w:rsidRPr="00C45582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diová</w:t>
            </w:r>
            <w:r w:rsidR="00F6149C" w:rsidRPr="00C45582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 xml:space="preserve"> kyselina</w:t>
            </w:r>
          </w:p>
          <w:p w14:paraId="4C2EA200" w14:textId="5D7974D8" w:rsidR="00C26D55" w:rsidRPr="00C45582" w:rsidRDefault="00C26D55" w:rsidP="00D556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cs-CZ"/>
              </w:rPr>
            </w:pPr>
            <w:r w:rsidRPr="00C45582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cs-CZ"/>
              </w:rPr>
              <w:t>maleinová</w:t>
            </w:r>
            <w:r w:rsidR="00F6149C" w:rsidRPr="00C45582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cs-CZ"/>
              </w:rPr>
              <w:t xml:space="preserve"> kyselina</w:t>
            </w:r>
          </w:p>
          <w:p w14:paraId="3409B078" w14:textId="77777777" w:rsidR="00C26D55" w:rsidRDefault="00C26D55" w:rsidP="00D556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0" w:type="dxa"/>
            <w:gridSpan w:val="2"/>
          </w:tcPr>
          <w:p w14:paraId="72C3B698" w14:textId="300575B4" w:rsidR="00F6149C" w:rsidRDefault="00C26D55" w:rsidP="008E3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</w:pPr>
            <w:r w:rsidRPr="002A0B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22222"/>
                <w:sz w:val="24"/>
                <w:szCs w:val="24"/>
                <w:lang w:eastAsia="cs-CZ"/>
              </w:rPr>
              <w:t>trans</w:t>
            </w:r>
            <w:r w:rsidRPr="00C45582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cs-CZ"/>
              </w:rPr>
              <w:t>-buten</w:t>
            </w:r>
            <w:r w:rsidRPr="00C45582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>diová</w:t>
            </w:r>
            <w:r w:rsidR="00F6149C" w:rsidRPr="00C45582">
              <w:rPr>
                <w:rFonts w:ascii="Times New Roman" w:eastAsia="Times New Roman" w:hAnsi="Times New Roman" w:cs="Times New Roman"/>
                <w:b/>
                <w:bCs/>
                <w:color w:val="006400"/>
                <w:sz w:val="24"/>
                <w:szCs w:val="24"/>
                <w:lang w:eastAsia="cs-CZ"/>
              </w:rPr>
              <w:t xml:space="preserve"> kyselina</w:t>
            </w:r>
          </w:p>
          <w:p w14:paraId="28A89DAD" w14:textId="5A9C4E31" w:rsidR="00C26D55" w:rsidRPr="00C45582" w:rsidRDefault="00C26D55" w:rsidP="00D556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cs-CZ"/>
              </w:rPr>
            </w:pPr>
            <w:r w:rsidRPr="00C45582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cs-CZ"/>
              </w:rPr>
              <w:t>fumarová</w:t>
            </w:r>
            <w:r w:rsidR="00F6149C" w:rsidRPr="00C45582" w:rsidDel="00F614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6149C" w:rsidRPr="00C45582"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cs-CZ"/>
              </w:rPr>
              <w:t>kyselina</w:t>
            </w:r>
          </w:p>
          <w:p w14:paraId="67B5C69E" w14:textId="77777777" w:rsidR="00C26D55" w:rsidRDefault="00C26D55" w:rsidP="00D5564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2F1814B" w14:textId="77777777" w:rsidR="0087650D" w:rsidRDefault="0087650D" w:rsidP="00D55644">
      <w:pPr>
        <w:jc w:val="both"/>
        <w:rPr>
          <w:b/>
          <w:sz w:val="24"/>
          <w:szCs w:val="24"/>
        </w:rPr>
      </w:pPr>
    </w:p>
    <w:p w14:paraId="45F9E181" w14:textId="77777777" w:rsidR="0087650D" w:rsidRPr="00C33036" w:rsidRDefault="0087650D" w:rsidP="00D55644">
      <w:pPr>
        <w:jc w:val="both"/>
        <w:rPr>
          <w:b/>
          <w:sz w:val="24"/>
          <w:szCs w:val="24"/>
        </w:rPr>
      </w:pPr>
      <w:r w:rsidRPr="00C33036">
        <w:rPr>
          <w:rStyle w:val="Siln"/>
          <w:b w:val="0"/>
          <w:sz w:val="24"/>
          <w:szCs w:val="24"/>
        </w:rPr>
        <w:t>c) Aromatické karboxylové kyseliny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4024"/>
        <w:gridCol w:w="4024"/>
        <w:gridCol w:w="66"/>
        <w:gridCol w:w="66"/>
        <w:gridCol w:w="30"/>
        <w:gridCol w:w="66"/>
        <w:gridCol w:w="45"/>
      </w:tblGrid>
      <w:tr w:rsidR="0087650D" w:rsidRPr="001C7EAD" w14:paraId="7E14FA88" w14:textId="77777777" w:rsidTr="00EA1C77">
        <w:trPr>
          <w:gridAfter w:val="3"/>
          <w:tblCellSpacing w:w="15" w:type="dxa"/>
        </w:trPr>
        <w:tc>
          <w:tcPr>
            <w:tcW w:w="0" w:type="auto"/>
            <w:vAlign w:val="center"/>
          </w:tcPr>
          <w:p w14:paraId="1E4CE1BD" w14:textId="77777777" w:rsidR="0087650D" w:rsidRPr="001C7EAD" w:rsidRDefault="0087650D" w:rsidP="00D5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67CDB44" w14:textId="77777777" w:rsidR="0087650D" w:rsidRPr="001C7EAD" w:rsidRDefault="0087650D" w:rsidP="00D5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EF47DBE" w14:textId="77777777" w:rsidR="0087650D" w:rsidRPr="001C7EAD" w:rsidRDefault="0087650D" w:rsidP="00D5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tbl>
            <w:tblPr>
              <w:tblStyle w:val="Mkatabulky"/>
              <w:tblW w:w="7977" w:type="dxa"/>
              <w:tblLook w:val="04A0" w:firstRow="1" w:lastRow="0" w:firstColumn="1" w:lastColumn="0" w:noHBand="0" w:noVBand="1"/>
            </w:tblPr>
            <w:tblGrid>
              <w:gridCol w:w="4008"/>
              <w:gridCol w:w="3969"/>
            </w:tblGrid>
            <w:tr w:rsidR="0087650D" w14:paraId="32E477F6" w14:textId="77777777" w:rsidTr="00EA1C77">
              <w:tc>
                <w:tcPr>
                  <w:tcW w:w="4008" w:type="dxa"/>
                </w:tcPr>
                <w:p w14:paraId="0488CB27" w14:textId="77777777" w:rsidR="0087650D" w:rsidRDefault="0087650D" w:rsidP="00D55644">
                  <w:pPr>
                    <w:pStyle w:val="Normlnweb"/>
                    <w:jc w:val="both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0224" behindDoc="0" locked="0" layoutInCell="1" allowOverlap="1" wp14:anchorId="7ECB7FE6" wp14:editId="5FF6A4F2">
                        <wp:simplePos x="0" y="0"/>
                        <wp:positionH relativeFrom="column">
                          <wp:posOffset>702945</wp:posOffset>
                        </wp:positionH>
                        <wp:positionV relativeFrom="paragraph">
                          <wp:posOffset>5080</wp:posOffset>
                        </wp:positionV>
                        <wp:extent cx="1057275" cy="514350"/>
                        <wp:effectExtent l="0" t="0" r="9525" b="0"/>
                        <wp:wrapSquare wrapText="bothSides"/>
                        <wp:docPr id="11" name="obrázek 2" descr="Strukturní vzor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rukturní vzore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9" w:type="dxa"/>
                </w:tcPr>
                <w:p w14:paraId="0EE644A7" w14:textId="77777777" w:rsidR="0087650D" w:rsidRDefault="0087650D" w:rsidP="00D55644">
                  <w:pPr>
                    <w:pStyle w:val="Normlnweb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1422C4A3" wp14:editId="14DE6A33">
                        <wp:extent cx="1095375" cy="533400"/>
                        <wp:effectExtent l="0" t="0" r="9525" b="0"/>
                        <wp:docPr id="12" name="obrázek 1" descr="Strukturní vzor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rukturní vzore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50D" w14:paraId="2CEB0A66" w14:textId="77777777" w:rsidTr="00EA1C77">
              <w:tc>
                <w:tcPr>
                  <w:tcW w:w="4008" w:type="dxa"/>
                  <w:vAlign w:val="center"/>
                </w:tcPr>
                <w:p w14:paraId="4523889A" w14:textId="27393903" w:rsidR="00F6149C" w:rsidRPr="00C33036" w:rsidRDefault="0087650D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33036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benzen</w:t>
                  </w:r>
                  <w:r w:rsidRPr="00C33036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karboxylová</w:t>
                  </w:r>
                  <w:r w:rsidR="00F6149C" w:rsidRPr="00C33036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 xml:space="preserve"> kyselina</w:t>
                  </w:r>
                  <w:r w:rsidR="00F6149C" w:rsidRPr="00C33036" w:rsidDel="00F614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14:paraId="7F3C54E2" w14:textId="768A0495" w:rsidR="0087650D" w:rsidRPr="00C33036" w:rsidRDefault="0087650D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D55644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eastAsia="cs-CZ"/>
                    </w:rPr>
                    <w:t>benzoová</w:t>
                  </w:r>
                  <w:r w:rsidR="00F6149C" w:rsidRPr="009A1DF7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</w:tc>
              <w:tc>
                <w:tcPr>
                  <w:tcW w:w="3969" w:type="dxa"/>
                  <w:vAlign w:val="center"/>
                </w:tcPr>
                <w:p w14:paraId="48916A3F" w14:textId="2930F132" w:rsidR="0087650D" w:rsidRPr="00C33036" w:rsidRDefault="0087650D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33036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benzen-</w:t>
                  </w:r>
                  <w:r w:rsidRPr="00C33036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1,2-dikarboxylová</w:t>
                  </w:r>
                  <w:r w:rsidR="00F6149C" w:rsidRPr="00C33036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  <w:p w14:paraId="0DA5CE61" w14:textId="55A1D7E4" w:rsidR="0087650D" w:rsidRPr="00C33036" w:rsidRDefault="0087650D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33036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>ftalová</w:t>
                  </w:r>
                  <w:r w:rsidR="00F6149C" w:rsidRPr="00C33036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</w:tc>
            </w:tr>
            <w:tr w:rsidR="0087650D" w14:paraId="7021CAAA" w14:textId="77777777" w:rsidTr="00EA1C77">
              <w:tc>
                <w:tcPr>
                  <w:tcW w:w="4008" w:type="dxa"/>
                </w:tcPr>
                <w:p w14:paraId="4FFAB682" w14:textId="77777777" w:rsidR="0087650D" w:rsidRDefault="0087650D" w:rsidP="00D55644">
                  <w:pPr>
                    <w:pStyle w:val="Normlnweb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339CD6DB" wp14:editId="22EB6F78">
                        <wp:extent cx="1400175" cy="638175"/>
                        <wp:effectExtent l="0" t="0" r="9525" b="9525"/>
                        <wp:docPr id="13" name="obrázek 1" descr="Strukturní vzor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rukturní vzore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</w:tcPr>
                <w:p w14:paraId="60386FB1" w14:textId="77777777" w:rsidR="0087650D" w:rsidRDefault="0087650D" w:rsidP="00D55644">
                  <w:pPr>
                    <w:pStyle w:val="Normlnweb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3D201540" wp14:editId="12DC1D1B">
                        <wp:extent cx="1581150" cy="533400"/>
                        <wp:effectExtent l="0" t="0" r="0" b="0"/>
                        <wp:docPr id="14" name="obrázek 2" descr="Strukturní vzor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rukturní vzore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50D" w14:paraId="20034DF5" w14:textId="77777777" w:rsidTr="00EA1C77">
              <w:tc>
                <w:tcPr>
                  <w:tcW w:w="4008" w:type="dxa"/>
                  <w:vAlign w:val="center"/>
                </w:tcPr>
                <w:p w14:paraId="5B68D524" w14:textId="169FB4CC" w:rsidR="0087650D" w:rsidRPr="00C33036" w:rsidRDefault="0087650D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33036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benzen-</w:t>
                  </w:r>
                  <w:r w:rsidRPr="00C33036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1,3-dikarboxylová</w:t>
                  </w:r>
                  <w:r w:rsidR="00F6149C" w:rsidRPr="00C33036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  <w:p w14:paraId="5FC5A9CE" w14:textId="07E7A924" w:rsidR="0087650D" w:rsidRPr="00C33036" w:rsidRDefault="0087650D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33036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>isoftalová</w:t>
                  </w:r>
                  <w:r w:rsidR="00F6149C" w:rsidRPr="00C33036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</w:tc>
              <w:tc>
                <w:tcPr>
                  <w:tcW w:w="3969" w:type="dxa"/>
                  <w:vAlign w:val="center"/>
                </w:tcPr>
                <w:p w14:paraId="3D103AF9" w14:textId="722FF64D" w:rsidR="0087650D" w:rsidRPr="00C33036" w:rsidRDefault="0087650D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33036">
                    <w:rPr>
                      <w:rFonts w:ascii="Times New Roman" w:eastAsia="Times New Roman" w:hAnsi="Times New Roman" w:cs="Times New Roman"/>
                      <w:b/>
                      <w:bCs/>
                      <w:color w:val="B22222"/>
                      <w:sz w:val="24"/>
                      <w:szCs w:val="24"/>
                      <w:lang w:eastAsia="cs-CZ"/>
                    </w:rPr>
                    <w:t>benzen-</w:t>
                  </w:r>
                  <w:r w:rsidRPr="00C33036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>1,4-dikarboxylová</w:t>
                  </w:r>
                  <w:r w:rsidR="00F6149C" w:rsidRPr="00C33036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  <w:p w14:paraId="32B334F4" w14:textId="3508DA50" w:rsidR="0087650D" w:rsidRPr="00C33036" w:rsidRDefault="0087650D" w:rsidP="00D5564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33036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>tereftalová</w:t>
                  </w:r>
                  <w:r w:rsidR="00F6149C" w:rsidRPr="00C33036">
                    <w:rPr>
                      <w:rFonts w:ascii="Times New Roman" w:eastAsia="Times New Roman" w:hAnsi="Times New Roman" w:cs="Times New Roman"/>
                      <w:b/>
                      <w:bCs/>
                      <w:color w:val="4472C4" w:themeColor="accent1"/>
                      <w:sz w:val="24"/>
                      <w:szCs w:val="24"/>
                      <w:lang w:eastAsia="cs-CZ"/>
                    </w:rPr>
                    <w:t xml:space="preserve"> kyselina</w:t>
                  </w:r>
                </w:p>
              </w:tc>
            </w:tr>
          </w:tbl>
          <w:p w14:paraId="39D27743" w14:textId="77777777" w:rsidR="0087650D" w:rsidRDefault="0087650D" w:rsidP="00D55644">
            <w:pPr>
              <w:pStyle w:val="Normlnweb"/>
              <w:jc w:val="both"/>
            </w:pPr>
          </w:p>
        </w:tc>
        <w:tc>
          <w:tcPr>
            <w:tcW w:w="0" w:type="auto"/>
            <w:vAlign w:val="center"/>
          </w:tcPr>
          <w:p w14:paraId="5A361536" w14:textId="77777777" w:rsidR="0087650D" w:rsidRDefault="0087650D" w:rsidP="00D55644">
            <w:pPr>
              <w:pStyle w:val="Normlnweb"/>
              <w:jc w:val="both"/>
            </w:pPr>
          </w:p>
        </w:tc>
        <w:tc>
          <w:tcPr>
            <w:tcW w:w="0" w:type="auto"/>
            <w:vAlign w:val="center"/>
          </w:tcPr>
          <w:p w14:paraId="67D8AA95" w14:textId="77777777" w:rsidR="0087650D" w:rsidRDefault="0087650D" w:rsidP="00D55644">
            <w:pPr>
              <w:pStyle w:val="Normlnweb"/>
              <w:jc w:val="both"/>
            </w:pPr>
          </w:p>
        </w:tc>
      </w:tr>
      <w:tr w:rsidR="0087650D" w:rsidRPr="00C33036" w14:paraId="6282B7E7" w14:textId="77777777" w:rsidTr="00EA1C77">
        <w:trPr>
          <w:gridAfter w:val="1"/>
          <w:tblCellSpacing w:w="15" w:type="dxa"/>
        </w:trPr>
        <w:tc>
          <w:tcPr>
            <w:tcW w:w="0" w:type="auto"/>
            <w:gridSpan w:val="8"/>
            <w:vAlign w:val="center"/>
          </w:tcPr>
          <w:p w14:paraId="05DC1C89" w14:textId="77777777" w:rsidR="0087650D" w:rsidRPr="00C33036" w:rsidRDefault="0087650D" w:rsidP="00D55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83F6140" w14:textId="77777777" w:rsidR="0087650D" w:rsidRPr="00C33036" w:rsidRDefault="0087650D" w:rsidP="00D55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7650D" w:rsidRPr="00C33036" w14:paraId="1BBEA49D" w14:textId="77777777" w:rsidTr="00EA1C77">
        <w:trPr>
          <w:tblCellSpacing w:w="15" w:type="dxa"/>
        </w:trPr>
        <w:tc>
          <w:tcPr>
            <w:tcW w:w="0" w:type="auto"/>
            <w:gridSpan w:val="4"/>
            <w:vAlign w:val="center"/>
          </w:tcPr>
          <w:p w14:paraId="4BD60916" w14:textId="77777777" w:rsidR="0087650D" w:rsidRPr="00C33036" w:rsidRDefault="0087650D" w:rsidP="00D55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6"/>
            <w:vAlign w:val="center"/>
          </w:tcPr>
          <w:p w14:paraId="6D27679B" w14:textId="77777777" w:rsidR="0087650D" w:rsidRPr="00C33036" w:rsidRDefault="0087650D" w:rsidP="00D556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BBDE5E3" w14:textId="77777777" w:rsidR="00070EC5" w:rsidRDefault="004411CE" w:rsidP="00D55644">
      <w:pPr>
        <w:jc w:val="both"/>
        <w:rPr>
          <w:b/>
          <w:bCs/>
          <w:sz w:val="28"/>
          <w:szCs w:val="28"/>
        </w:rPr>
      </w:pPr>
      <w:r w:rsidRPr="004411CE">
        <w:rPr>
          <w:b/>
          <w:bCs/>
          <w:sz w:val="28"/>
          <w:szCs w:val="28"/>
        </w:rPr>
        <w:lastRenderedPageBreak/>
        <w:t xml:space="preserve">Dělení </w:t>
      </w:r>
      <w:r w:rsidR="002F501C">
        <w:rPr>
          <w:b/>
          <w:bCs/>
          <w:sz w:val="28"/>
          <w:szCs w:val="28"/>
        </w:rPr>
        <w:t>k</w:t>
      </w:r>
      <w:r w:rsidRPr="004411CE">
        <w:rPr>
          <w:b/>
          <w:bCs/>
          <w:sz w:val="28"/>
          <w:szCs w:val="28"/>
        </w:rPr>
        <w:t>arboxylových kyselin</w:t>
      </w:r>
    </w:p>
    <w:p w14:paraId="3F2920EA" w14:textId="77777777" w:rsidR="00DF1EDB" w:rsidRPr="00C26D55" w:rsidRDefault="004411CE" w:rsidP="00D55644">
      <w:pPr>
        <w:pStyle w:val="Odstavecseseznamem"/>
        <w:numPr>
          <w:ilvl w:val="0"/>
          <w:numId w:val="12"/>
        </w:numPr>
        <w:ind w:left="284" w:hanging="284"/>
        <w:jc w:val="both"/>
        <w:rPr>
          <w:b/>
          <w:sz w:val="24"/>
          <w:szCs w:val="24"/>
        </w:rPr>
      </w:pPr>
      <w:r w:rsidRPr="00C26D55">
        <w:rPr>
          <w:b/>
          <w:bCs/>
          <w:sz w:val="24"/>
          <w:szCs w:val="24"/>
        </w:rPr>
        <w:t>podle počtu karboxylových skupin</w:t>
      </w:r>
      <w:r w:rsidRPr="00C26D55">
        <w:rPr>
          <w:b/>
          <w:sz w:val="24"/>
          <w:szCs w:val="24"/>
        </w:rPr>
        <w:t>:</w:t>
      </w:r>
    </w:p>
    <w:p w14:paraId="27E076C5" w14:textId="77777777" w:rsidR="00DF1EDB" w:rsidRPr="00C26D55" w:rsidRDefault="004411CE" w:rsidP="00D55644">
      <w:pPr>
        <w:pStyle w:val="Odstavecseseznamem"/>
        <w:numPr>
          <w:ilvl w:val="0"/>
          <w:numId w:val="14"/>
        </w:numPr>
        <w:jc w:val="both"/>
      </w:pPr>
      <w:r w:rsidRPr="004411CE">
        <w:rPr>
          <w:sz w:val="24"/>
          <w:szCs w:val="24"/>
        </w:rPr>
        <w:t>jednosytné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501C">
        <w:rPr>
          <w:bCs/>
        </w:rPr>
        <w:t>HCOOH</w:t>
      </w:r>
    </w:p>
    <w:p w14:paraId="69391B29" w14:textId="5C814F0F" w:rsidR="00C26D55" w:rsidRPr="00104994" w:rsidRDefault="004411CE" w:rsidP="00D55644">
      <w:pPr>
        <w:pStyle w:val="Odstavecseseznamem"/>
        <w:numPr>
          <w:ilvl w:val="0"/>
          <w:numId w:val="14"/>
        </w:numPr>
        <w:jc w:val="both"/>
      </w:pPr>
      <w:r w:rsidRPr="004411CE">
        <w:rPr>
          <w:sz w:val="24"/>
          <w:szCs w:val="24"/>
        </w:rPr>
        <w:t>dvojsytné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501C">
        <w:rPr>
          <w:bCs/>
        </w:rPr>
        <w:t>HOOC</w:t>
      </w:r>
      <w:r w:rsidR="00570BF4">
        <w:rPr>
          <w:bCs/>
        </w:rPr>
        <w:t>—</w:t>
      </w:r>
      <w:r w:rsidRPr="002F501C">
        <w:rPr>
          <w:bCs/>
        </w:rPr>
        <w:t>COOH</w:t>
      </w:r>
    </w:p>
    <w:p w14:paraId="4ED3EB8E" w14:textId="7483168F" w:rsidR="00386DFE" w:rsidRPr="00386DFE" w:rsidRDefault="004411CE" w:rsidP="00D55644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411CE">
        <w:rPr>
          <w:sz w:val="24"/>
          <w:szCs w:val="24"/>
        </w:rPr>
        <w:t>trojsytné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0BF4">
        <w:object w:dxaOrig="1507" w:dyaOrig="960" w14:anchorId="1D07EA99">
          <v:shape id="_x0000_i1027" type="#_x0000_t75" style="width:75pt;height:48pt" o:ole="">
            <v:imagedata r:id="rId25" o:title=""/>
          </v:shape>
          <o:OLEObject Type="Embed" ProgID="ACD.ChemSketch.20" ShapeID="_x0000_i1027" DrawAspect="Content" ObjectID="_1679203230" r:id="rId26"/>
        </w:object>
      </w:r>
    </w:p>
    <w:p w14:paraId="33008380" w14:textId="77777777" w:rsidR="004411CE" w:rsidRPr="00386DFE" w:rsidRDefault="002F501C" w:rsidP="00D55644">
      <w:pPr>
        <w:pStyle w:val="Odstavecseseznamem"/>
        <w:ind w:left="1004"/>
        <w:jc w:val="both"/>
        <w:rPr>
          <w:sz w:val="24"/>
          <w:szCs w:val="24"/>
        </w:rPr>
      </w:pPr>
      <w:r w:rsidRPr="00386DFE">
        <w:rPr>
          <w:sz w:val="24"/>
          <w:szCs w:val="24"/>
        </w:rPr>
        <w:t xml:space="preserve">                        </w:t>
      </w:r>
    </w:p>
    <w:p w14:paraId="35C181F8" w14:textId="77777777" w:rsidR="004411CE" w:rsidRPr="00C26D55" w:rsidRDefault="002F501C" w:rsidP="00D55644">
      <w:pPr>
        <w:pStyle w:val="Odstavecseseznamem"/>
        <w:numPr>
          <w:ilvl w:val="0"/>
          <w:numId w:val="12"/>
        </w:numPr>
        <w:ind w:left="284" w:hanging="284"/>
        <w:jc w:val="both"/>
        <w:rPr>
          <w:b/>
          <w:sz w:val="24"/>
          <w:szCs w:val="24"/>
        </w:rPr>
      </w:pPr>
      <w:r w:rsidRPr="00C26D55">
        <w:rPr>
          <w:b/>
          <w:bCs/>
          <w:sz w:val="24"/>
          <w:szCs w:val="24"/>
        </w:rPr>
        <w:t>podle typu vazeb</w:t>
      </w:r>
    </w:p>
    <w:p w14:paraId="5BA3D0F9" w14:textId="3899B3BE" w:rsidR="002F501C" w:rsidRPr="002F501C" w:rsidRDefault="002F501C" w:rsidP="00D55644">
      <w:pPr>
        <w:pStyle w:val="Odstavecseseznamem"/>
        <w:numPr>
          <w:ilvl w:val="0"/>
          <w:numId w:val="18"/>
        </w:numPr>
        <w:ind w:left="993" w:hanging="284"/>
        <w:jc w:val="both"/>
      </w:pPr>
      <w:r w:rsidRPr="002F501C">
        <w:rPr>
          <w:sz w:val="24"/>
          <w:szCs w:val="24"/>
        </w:rPr>
        <w:t>nasycené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501C">
        <w:rPr>
          <w:bCs/>
        </w:rPr>
        <w:t>CH</w:t>
      </w:r>
      <w:r w:rsidRPr="002F501C">
        <w:rPr>
          <w:bCs/>
          <w:vertAlign w:val="subscript"/>
        </w:rPr>
        <w:t>3</w:t>
      </w:r>
      <w:r w:rsidR="00145ACE">
        <w:rPr>
          <w:bCs/>
        </w:rPr>
        <w:t>—</w:t>
      </w:r>
      <w:r w:rsidRPr="002F501C">
        <w:rPr>
          <w:bCs/>
        </w:rPr>
        <w:t>COOH</w:t>
      </w:r>
    </w:p>
    <w:p w14:paraId="3694BE0B" w14:textId="77777777" w:rsidR="002F501C" w:rsidRPr="002F501C" w:rsidRDefault="002F501C" w:rsidP="00D55644">
      <w:pPr>
        <w:pStyle w:val="Odstavecseseznamem"/>
        <w:ind w:left="993"/>
        <w:jc w:val="both"/>
        <w:rPr>
          <w:sz w:val="24"/>
          <w:szCs w:val="24"/>
        </w:rPr>
      </w:pPr>
    </w:p>
    <w:p w14:paraId="034B80D2" w14:textId="7B915AC2" w:rsidR="002F501C" w:rsidRPr="002F501C" w:rsidRDefault="002F501C" w:rsidP="00D55644">
      <w:pPr>
        <w:pStyle w:val="Odstavecseseznamem"/>
        <w:ind w:left="993" w:hanging="284"/>
        <w:jc w:val="both"/>
      </w:pPr>
      <w:r w:rsidRPr="002F501C">
        <w:rPr>
          <w:sz w:val="24"/>
          <w:szCs w:val="24"/>
        </w:rPr>
        <w:t>b)  nenasycené</w:t>
      </w:r>
      <w:r w:rsidRPr="002F501C">
        <w:rPr>
          <w:sz w:val="24"/>
          <w:szCs w:val="24"/>
        </w:rPr>
        <w:tab/>
      </w:r>
      <w:r w:rsidRPr="002F501C">
        <w:rPr>
          <w:bCs/>
        </w:rPr>
        <w:t>CH</w:t>
      </w:r>
      <w:r w:rsidRPr="006A3958">
        <w:rPr>
          <w:bCs/>
          <w:vertAlign w:val="subscript"/>
        </w:rPr>
        <w:t>2</w:t>
      </w:r>
      <w:r w:rsidRPr="002F501C">
        <w:rPr>
          <w:bCs/>
        </w:rPr>
        <w:t xml:space="preserve"> = CH</w:t>
      </w:r>
      <w:r w:rsidR="00145ACE">
        <w:rPr>
          <w:bCs/>
        </w:rPr>
        <w:t>—</w:t>
      </w:r>
      <w:r w:rsidRPr="002F501C">
        <w:rPr>
          <w:bCs/>
        </w:rPr>
        <w:t>COOH</w:t>
      </w:r>
    </w:p>
    <w:p w14:paraId="02999D15" w14:textId="77777777" w:rsidR="002F501C" w:rsidRDefault="002F501C" w:rsidP="00D55644">
      <w:pPr>
        <w:pStyle w:val="Odstavecseseznamem"/>
        <w:numPr>
          <w:ilvl w:val="0"/>
          <w:numId w:val="18"/>
        </w:numPr>
        <w:ind w:left="993"/>
        <w:jc w:val="both"/>
        <w:rPr>
          <w:sz w:val="24"/>
          <w:szCs w:val="24"/>
        </w:rPr>
      </w:pPr>
      <w:r w:rsidRPr="002F501C">
        <w:rPr>
          <w:sz w:val="24"/>
          <w:szCs w:val="24"/>
        </w:rPr>
        <w:t>aromatické</w:t>
      </w:r>
      <w:r w:rsidRPr="002F501C">
        <w:rPr>
          <w:sz w:val="24"/>
          <w:szCs w:val="24"/>
        </w:rPr>
        <w:tab/>
      </w:r>
      <w:r w:rsidRPr="002F501C">
        <w:rPr>
          <w:sz w:val="24"/>
          <w:szCs w:val="24"/>
        </w:rPr>
        <w:tab/>
      </w:r>
      <w:r>
        <w:object w:dxaOrig="1680" w:dyaOrig="1320" w14:anchorId="53BFA814">
          <v:shape id="_x0000_i1028" type="#_x0000_t75" style="width:1in;height:50.25pt" o:ole="">
            <v:imagedata r:id="rId27" o:title=""/>
          </v:shape>
          <o:OLEObject Type="Embed" ProgID="ACD.ChemSketch.20" ShapeID="_x0000_i1028" DrawAspect="Content" ObjectID="_1679203231" r:id="rId28"/>
        </w:object>
      </w:r>
      <w:r w:rsidRPr="002F501C">
        <w:rPr>
          <w:sz w:val="24"/>
          <w:szCs w:val="24"/>
        </w:rPr>
        <w:tab/>
      </w:r>
    </w:p>
    <w:p w14:paraId="5A2BE939" w14:textId="77777777" w:rsidR="002F501C" w:rsidRDefault="002F501C" w:rsidP="00D55644">
      <w:pPr>
        <w:pStyle w:val="Odstavecseseznamem"/>
        <w:ind w:left="993"/>
        <w:jc w:val="both"/>
        <w:rPr>
          <w:sz w:val="24"/>
          <w:szCs w:val="24"/>
        </w:rPr>
      </w:pPr>
    </w:p>
    <w:p w14:paraId="619F2231" w14:textId="77777777" w:rsidR="002F501C" w:rsidRDefault="002F501C" w:rsidP="00D55644">
      <w:pPr>
        <w:pStyle w:val="Odstavecseseznamem"/>
        <w:ind w:left="993"/>
        <w:jc w:val="both"/>
        <w:rPr>
          <w:sz w:val="24"/>
          <w:szCs w:val="24"/>
        </w:rPr>
      </w:pPr>
    </w:p>
    <w:p w14:paraId="30EF98FA" w14:textId="77777777" w:rsidR="002F501C" w:rsidRPr="002F501C" w:rsidRDefault="002F501C" w:rsidP="00D55644">
      <w:pPr>
        <w:pStyle w:val="Odstavecseseznamem"/>
        <w:ind w:left="0"/>
        <w:jc w:val="both"/>
        <w:rPr>
          <w:sz w:val="28"/>
          <w:szCs w:val="28"/>
        </w:rPr>
      </w:pPr>
      <w:r w:rsidRPr="002F501C">
        <w:rPr>
          <w:b/>
          <w:bCs/>
          <w:sz w:val="28"/>
          <w:szCs w:val="28"/>
        </w:rPr>
        <w:t>Reakce karboxylových kyselin</w:t>
      </w:r>
    </w:p>
    <w:p w14:paraId="72CC8D3A" w14:textId="77777777" w:rsidR="00DF1EDB" w:rsidRPr="00623120" w:rsidRDefault="00623120" w:rsidP="00D55644">
      <w:pPr>
        <w:numPr>
          <w:ilvl w:val="0"/>
          <w:numId w:val="19"/>
        </w:numPr>
        <w:jc w:val="both"/>
        <w:rPr>
          <w:sz w:val="24"/>
          <w:szCs w:val="24"/>
        </w:rPr>
      </w:pPr>
      <w:r w:rsidRPr="00623120">
        <w:rPr>
          <w:sz w:val="24"/>
          <w:szCs w:val="24"/>
        </w:rPr>
        <w:t>disociace</w:t>
      </w:r>
    </w:p>
    <w:p w14:paraId="2C52E52E" w14:textId="77777777" w:rsidR="00DF1EDB" w:rsidRPr="00623120" w:rsidRDefault="00623120" w:rsidP="00D55644">
      <w:pPr>
        <w:numPr>
          <w:ilvl w:val="0"/>
          <w:numId w:val="19"/>
        </w:numPr>
        <w:jc w:val="both"/>
        <w:rPr>
          <w:sz w:val="24"/>
          <w:szCs w:val="24"/>
        </w:rPr>
      </w:pPr>
      <w:r w:rsidRPr="00623120">
        <w:rPr>
          <w:sz w:val="24"/>
          <w:szCs w:val="24"/>
        </w:rPr>
        <w:t>esterifikace</w:t>
      </w:r>
    </w:p>
    <w:p w14:paraId="032ED9FA" w14:textId="694DFBA0" w:rsidR="00DF1EDB" w:rsidRPr="00623120" w:rsidRDefault="00623120" w:rsidP="00D55644">
      <w:pPr>
        <w:numPr>
          <w:ilvl w:val="0"/>
          <w:numId w:val="19"/>
        </w:numPr>
        <w:jc w:val="both"/>
        <w:rPr>
          <w:sz w:val="24"/>
          <w:szCs w:val="24"/>
        </w:rPr>
      </w:pPr>
      <w:r w:rsidRPr="00623120">
        <w:rPr>
          <w:sz w:val="24"/>
          <w:szCs w:val="24"/>
        </w:rPr>
        <w:t>zásaditá</w:t>
      </w:r>
      <w:r w:rsidR="003F7EAA">
        <w:rPr>
          <w:sz w:val="24"/>
          <w:szCs w:val="24"/>
        </w:rPr>
        <w:t xml:space="preserve"> či kyselá</w:t>
      </w:r>
      <w:r w:rsidRPr="00623120">
        <w:rPr>
          <w:sz w:val="24"/>
          <w:szCs w:val="24"/>
        </w:rPr>
        <w:t xml:space="preserve"> hydrolýza esteru</w:t>
      </w:r>
    </w:p>
    <w:p w14:paraId="376CEB24" w14:textId="77777777" w:rsidR="00DF1EDB" w:rsidRPr="00623120" w:rsidRDefault="00623120" w:rsidP="00D55644">
      <w:pPr>
        <w:numPr>
          <w:ilvl w:val="0"/>
          <w:numId w:val="19"/>
        </w:numPr>
        <w:jc w:val="both"/>
        <w:rPr>
          <w:sz w:val="24"/>
          <w:szCs w:val="24"/>
        </w:rPr>
      </w:pPr>
      <w:r w:rsidRPr="00623120">
        <w:rPr>
          <w:sz w:val="24"/>
          <w:szCs w:val="24"/>
        </w:rPr>
        <w:t>neutralizace</w:t>
      </w:r>
    </w:p>
    <w:p w14:paraId="68859B12" w14:textId="77777777" w:rsidR="00DF1EDB" w:rsidRDefault="00623120" w:rsidP="00D55644">
      <w:pPr>
        <w:numPr>
          <w:ilvl w:val="0"/>
          <w:numId w:val="19"/>
        </w:numPr>
        <w:jc w:val="both"/>
        <w:rPr>
          <w:sz w:val="24"/>
          <w:szCs w:val="24"/>
        </w:rPr>
      </w:pPr>
      <w:r w:rsidRPr="00623120">
        <w:rPr>
          <w:sz w:val="24"/>
          <w:szCs w:val="24"/>
        </w:rPr>
        <w:t>dekarboxylace</w:t>
      </w:r>
    </w:p>
    <w:p w14:paraId="689AEDF5" w14:textId="77777777" w:rsidR="00386DFE" w:rsidRPr="00623120" w:rsidRDefault="00386DFE" w:rsidP="00D55644">
      <w:pPr>
        <w:ind w:left="720"/>
        <w:jc w:val="both"/>
        <w:rPr>
          <w:sz w:val="24"/>
          <w:szCs w:val="24"/>
        </w:rPr>
      </w:pPr>
    </w:p>
    <w:p w14:paraId="1AA7C9D7" w14:textId="77777777" w:rsidR="002F501C" w:rsidRPr="00767B75" w:rsidRDefault="00623120" w:rsidP="00D55644">
      <w:pPr>
        <w:pStyle w:val="Odstavecseseznamem"/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b/>
          <w:bCs/>
          <w:iCs/>
          <w:sz w:val="24"/>
          <w:szCs w:val="24"/>
        </w:rPr>
      </w:pPr>
      <w:r w:rsidRPr="00767B75">
        <w:rPr>
          <w:b/>
          <w:bCs/>
          <w:iCs/>
          <w:sz w:val="24"/>
          <w:szCs w:val="24"/>
        </w:rPr>
        <w:t>Disociace</w:t>
      </w:r>
    </w:p>
    <w:p w14:paraId="3C50C434" w14:textId="62F92717" w:rsidR="00D55644" w:rsidRDefault="00623120" w:rsidP="00D5564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Stejně j</w:t>
      </w:r>
      <w:r w:rsidRPr="00623120">
        <w:rPr>
          <w:sz w:val="24"/>
          <w:szCs w:val="24"/>
        </w:rPr>
        <w:t xml:space="preserve">ako u anorganických kyselin může dojít k odštěpení </w:t>
      </w:r>
      <w:r w:rsidRPr="00623120">
        <w:rPr>
          <w:b/>
          <w:sz w:val="24"/>
          <w:szCs w:val="24"/>
        </w:rPr>
        <w:t>H</w:t>
      </w:r>
      <w:r w:rsidRPr="00623120">
        <w:rPr>
          <w:b/>
          <w:sz w:val="24"/>
          <w:szCs w:val="24"/>
          <w:vertAlign w:val="superscript"/>
        </w:rPr>
        <w:t>+</w:t>
      </w:r>
      <w:r w:rsidRPr="00623120">
        <w:rPr>
          <w:sz w:val="24"/>
          <w:szCs w:val="24"/>
          <w:vertAlign w:val="superscript"/>
        </w:rPr>
        <w:t xml:space="preserve"> </w:t>
      </w:r>
      <w:r w:rsidRPr="00623120">
        <w:rPr>
          <w:sz w:val="24"/>
          <w:szCs w:val="24"/>
        </w:rPr>
        <w:t xml:space="preserve">za vzniku aniontu  </w:t>
      </w:r>
      <w:r w:rsidRPr="00623120">
        <w:rPr>
          <w:b/>
          <w:sz w:val="24"/>
          <w:szCs w:val="24"/>
        </w:rPr>
        <w:t>–COO</w:t>
      </w:r>
      <w:r w:rsidR="00145ACE">
        <w:rPr>
          <w:b/>
          <w:sz w:val="24"/>
          <w:szCs w:val="24"/>
          <w:vertAlign w:val="superscript"/>
        </w:rPr>
        <w:t>–</w:t>
      </w:r>
      <w:r w:rsidR="00145ACE">
        <w:rPr>
          <w:b/>
          <w:sz w:val="24"/>
          <w:szCs w:val="24"/>
        </w:rPr>
        <w:t>.</w:t>
      </w:r>
    </w:p>
    <w:p w14:paraId="4DD31AAD" w14:textId="4E3758A6" w:rsidR="000D7093" w:rsidRPr="00D55644" w:rsidRDefault="006A3958" w:rsidP="00D55644">
      <w:pPr>
        <w:jc w:val="both"/>
        <w:rPr>
          <w:b/>
          <w:sz w:val="24"/>
          <w:szCs w:val="24"/>
        </w:rPr>
      </w:pPr>
      <w:r w:rsidRPr="00623120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22752" behindDoc="0" locked="0" layoutInCell="1" allowOverlap="1" wp14:anchorId="25BC038C" wp14:editId="38E0D333">
            <wp:simplePos x="0" y="0"/>
            <wp:positionH relativeFrom="margin">
              <wp:posOffset>108585</wp:posOffset>
            </wp:positionH>
            <wp:positionV relativeFrom="paragraph">
              <wp:posOffset>523240</wp:posOffset>
            </wp:positionV>
            <wp:extent cx="3467100" cy="638175"/>
            <wp:effectExtent l="0" t="0" r="0" b="9525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0751D" w14:textId="0183C7F3" w:rsidR="00623120" w:rsidRPr="00623120" w:rsidRDefault="00623120" w:rsidP="00D55644">
      <w:pPr>
        <w:jc w:val="both"/>
        <w:rPr>
          <w:b/>
          <w:sz w:val="24"/>
          <w:szCs w:val="24"/>
        </w:rPr>
      </w:pPr>
    </w:p>
    <w:p w14:paraId="53698B63" w14:textId="77777777" w:rsidR="00D55644" w:rsidRDefault="00D55644" w:rsidP="00D55644">
      <w:pPr>
        <w:jc w:val="both"/>
        <w:rPr>
          <w:bCs/>
          <w:sz w:val="24"/>
          <w:szCs w:val="24"/>
        </w:rPr>
      </w:pPr>
    </w:p>
    <w:p w14:paraId="2ED10516" w14:textId="77777777" w:rsidR="00D55644" w:rsidRDefault="00D55644" w:rsidP="00D55644">
      <w:pPr>
        <w:jc w:val="both"/>
        <w:rPr>
          <w:bCs/>
          <w:sz w:val="24"/>
          <w:szCs w:val="24"/>
        </w:rPr>
      </w:pPr>
    </w:p>
    <w:p w14:paraId="00E36E09" w14:textId="0B5D8356" w:rsidR="00D55644" w:rsidRDefault="00D55644" w:rsidP="00D556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Pr="00623120">
        <w:rPr>
          <w:bCs/>
          <w:sz w:val="24"/>
          <w:szCs w:val="24"/>
        </w:rPr>
        <w:t xml:space="preserve">ětšina organických kyselin jsou kyseliny </w:t>
      </w:r>
      <w:r w:rsidRPr="00623120">
        <w:rPr>
          <w:b/>
          <w:bCs/>
          <w:sz w:val="24"/>
          <w:szCs w:val="24"/>
        </w:rPr>
        <w:t>slabé</w:t>
      </w:r>
      <w:r w:rsidRPr="00623120">
        <w:rPr>
          <w:sz w:val="24"/>
          <w:szCs w:val="24"/>
        </w:rPr>
        <w:t xml:space="preserve"> (oproti anorganickým)</w:t>
      </w:r>
      <w:r>
        <w:rPr>
          <w:sz w:val="24"/>
          <w:szCs w:val="24"/>
        </w:rPr>
        <w:t>, a p</w:t>
      </w:r>
      <w:r w:rsidRPr="00623120">
        <w:rPr>
          <w:sz w:val="24"/>
          <w:szCs w:val="24"/>
        </w:rPr>
        <w:t xml:space="preserve">roto v roztoku </w:t>
      </w:r>
      <w:r w:rsidRPr="00623120">
        <w:rPr>
          <w:b/>
          <w:sz w:val="24"/>
          <w:szCs w:val="24"/>
        </w:rPr>
        <w:t>disociují jen částečně</w:t>
      </w:r>
      <w:r w:rsidRPr="00D55644">
        <w:rPr>
          <w:bCs/>
          <w:sz w:val="24"/>
          <w:szCs w:val="24"/>
        </w:rPr>
        <w:t>! T</w:t>
      </w:r>
      <w:r w:rsidR="00767B75" w:rsidRPr="00D55644">
        <w:rPr>
          <w:bCs/>
          <w:sz w:val="24"/>
          <w:szCs w:val="24"/>
        </w:rPr>
        <w:t xml:space="preserve">o znamená, že se ustaví </w:t>
      </w:r>
      <w:r w:rsidR="00767B75" w:rsidRPr="002A0B21">
        <w:rPr>
          <w:b/>
          <w:sz w:val="24"/>
          <w:szCs w:val="24"/>
        </w:rPr>
        <w:t>rovnováha</w:t>
      </w:r>
      <w:r w:rsidR="00767B75" w:rsidRPr="00D55644">
        <w:rPr>
          <w:bCs/>
          <w:sz w:val="24"/>
          <w:szCs w:val="24"/>
        </w:rPr>
        <w:t xml:space="preserve"> mezi disociovanou a</w:t>
      </w:r>
      <w:r w:rsidR="00145ACE">
        <w:rPr>
          <w:bCs/>
          <w:sz w:val="24"/>
          <w:szCs w:val="24"/>
        </w:rPr>
        <w:t> </w:t>
      </w:r>
      <w:r w:rsidR="00767B75" w:rsidRPr="00D55644">
        <w:rPr>
          <w:bCs/>
          <w:sz w:val="24"/>
          <w:szCs w:val="24"/>
        </w:rPr>
        <w:t>nedisociovanou formou kyseliny.</w:t>
      </w:r>
    </w:p>
    <w:p w14:paraId="41D1F061" w14:textId="0370E894" w:rsidR="00D55644" w:rsidRPr="00D55644" w:rsidRDefault="00D55644" w:rsidP="00D55644">
      <w:pPr>
        <w:jc w:val="both"/>
        <w:rPr>
          <w:sz w:val="24"/>
          <w:szCs w:val="24"/>
        </w:rPr>
      </w:pPr>
      <w:r w:rsidRPr="00D55644">
        <w:rPr>
          <w:sz w:val="24"/>
          <w:szCs w:val="24"/>
        </w:rPr>
        <w:t>Záporný náboj se může velmi rychle přesouvat mezi oběma kyslíkovými atomy, ty jsou tedy v průměru stejné a nerozlišitelné</w:t>
      </w:r>
      <w:r>
        <w:rPr>
          <w:sz w:val="24"/>
          <w:szCs w:val="24"/>
        </w:rPr>
        <w:t>.</w:t>
      </w:r>
    </w:p>
    <w:p w14:paraId="1E58669E" w14:textId="2F9BA0FF" w:rsidR="00767B75" w:rsidRDefault="00D55644" w:rsidP="00D55644">
      <w:pPr>
        <w:jc w:val="both"/>
        <w:rPr>
          <w:bCs/>
          <w:sz w:val="24"/>
          <w:szCs w:val="24"/>
        </w:rPr>
      </w:pPr>
      <w:r w:rsidRPr="00623120">
        <w:rPr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724800" behindDoc="0" locked="0" layoutInCell="1" allowOverlap="1" wp14:anchorId="538AFAD4" wp14:editId="3D6E01A6">
            <wp:simplePos x="0" y="0"/>
            <wp:positionH relativeFrom="column">
              <wp:posOffset>128905</wp:posOffset>
            </wp:positionH>
            <wp:positionV relativeFrom="paragraph">
              <wp:posOffset>53340</wp:posOffset>
            </wp:positionV>
            <wp:extent cx="2711450" cy="581025"/>
            <wp:effectExtent l="0" t="0" r="0" b="9525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6FEEE" w14:textId="71C2EFEF" w:rsidR="00D55644" w:rsidRPr="00D55644" w:rsidRDefault="00D55644" w:rsidP="00D55644">
      <w:pPr>
        <w:jc w:val="both"/>
        <w:rPr>
          <w:b/>
          <w:sz w:val="24"/>
          <w:szCs w:val="24"/>
        </w:rPr>
      </w:pPr>
    </w:p>
    <w:p w14:paraId="4590E6B7" w14:textId="77777777" w:rsidR="00D55644" w:rsidRPr="00623120" w:rsidRDefault="00D55644" w:rsidP="00D55644">
      <w:pPr>
        <w:jc w:val="both"/>
        <w:rPr>
          <w:color w:val="4472C4" w:themeColor="accent1"/>
          <w:sz w:val="28"/>
          <w:szCs w:val="28"/>
        </w:rPr>
      </w:pPr>
    </w:p>
    <w:p w14:paraId="0E9A9634" w14:textId="77777777" w:rsidR="00767B75" w:rsidRPr="006D05DB" w:rsidRDefault="00767B75" w:rsidP="00D55644">
      <w:pPr>
        <w:pStyle w:val="Odstavecseseznamem"/>
        <w:numPr>
          <w:ilvl w:val="0"/>
          <w:numId w:val="22"/>
        </w:numPr>
        <w:tabs>
          <w:tab w:val="clear" w:pos="720"/>
          <w:tab w:val="num" w:pos="360"/>
        </w:tabs>
        <w:ind w:left="284" w:hanging="284"/>
        <w:jc w:val="both"/>
        <w:rPr>
          <w:b/>
          <w:sz w:val="24"/>
          <w:szCs w:val="24"/>
        </w:rPr>
      </w:pPr>
      <w:r w:rsidRPr="006D05DB">
        <w:rPr>
          <w:b/>
          <w:bCs/>
          <w:iCs/>
          <w:sz w:val="24"/>
          <w:szCs w:val="24"/>
        </w:rPr>
        <w:t>Esterifikace</w:t>
      </w:r>
    </w:p>
    <w:p w14:paraId="5B811458" w14:textId="77777777" w:rsidR="00DB68E9" w:rsidRDefault="00DB68E9" w:rsidP="00D55644">
      <w:pPr>
        <w:pStyle w:val="Odstavecseseznamem"/>
        <w:ind w:left="284"/>
        <w:jc w:val="both"/>
        <w:rPr>
          <w:bCs/>
          <w:iCs/>
          <w:sz w:val="28"/>
          <w:szCs w:val="28"/>
        </w:rPr>
      </w:pPr>
    </w:p>
    <w:p w14:paraId="01F64A71" w14:textId="1D8435E3" w:rsidR="00767B75" w:rsidRDefault="00767B75" w:rsidP="00D55644">
      <w:pPr>
        <w:pStyle w:val="Odstavecseseznamem"/>
        <w:ind w:left="284"/>
        <w:jc w:val="both"/>
        <w:rPr>
          <w:bCs/>
          <w:iCs/>
          <w:color w:val="FF0000"/>
          <w:sz w:val="28"/>
          <w:szCs w:val="28"/>
        </w:rPr>
      </w:pPr>
      <w:r w:rsidRPr="00DB68E9">
        <w:rPr>
          <w:bCs/>
          <w:iCs/>
          <w:sz w:val="28"/>
          <w:szCs w:val="28"/>
        </w:rPr>
        <w:t>R – CO</w:t>
      </w:r>
      <w:r w:rsidRPr="00DB68E9">
        <w:rPr>
          <w:bCs/>
          <w:iCs/>
          <w:color w:val="FF0000"/>
          <w:sz w:val="28"/>
          <w:szCs w:val="28"/>
        </w:rPr>
        <w:t>OH</w:t>
      </w:r>
      <w:r w:rsidRPr="00DB68E9">
        <w:rPr>
          <w:bCs/>
          <w:iCs/>
          <w:sz w:val="28"/>
          <w:szCs w:val="28"/>
        </w:rPr>
        <w:tab/>
      </w:r>
      <w:r w:rsidR="00271F03" w:rsidRPr="00DB68E9">
        <w:rPr>
          <w:bCs/>
          <w:iCs/>
          <w:sz w:val="28"/>
          <w:szCs w:val="28"/>
        </w:rPr>
        <w:t xml:space="preserve">   +   R</w:t>
      </w:r>
      <w:r w:rsidR="00474010" w:rsidRPr="00DB68E9">
        <w:rPr>
          <w:bCs/>
          <w:iCs/>
          <w:sz w:val="28"/>
          <w:szCs w:val="28"/>
        </w:rPr>
        <w:t>´</w:t>
      </w:r>
      <w:r w:rsidR="00474010">
        <w:rPr>
          <w:bCs/>
          <w:iCs/>
          <w:sz w:val="28"/>
          <w:szCs w:val="28"/>
        </w:rPr>
        <w:t>—</w:t>
      </w:r>
      <w:r w:rsidR="00474010" w:rsidRPr="00DB68E9">
        <w:rPr>
          <w:bCs/>
          <w:iCs/>
          <w:sz w:val="28"/>
          <w:szCs w:val="28"/>
        </w:rPr>
        <w:t xml:space="preserve"> </w:t>
      </w:r>
      <w:r w:rsidR="00271F03" w:rsidRPr="00DB68E9">
        <w:rPr>
          <w:bCs/>
          <w:iCs/>
          <w:sz w:val="28"/>
          <w:szCs w:val="28"/>
        </w:rPr>
        <w:t>O</w:t>
      </w:r>
      <w:r w:rsidR="00271F03" w:rsidRPr="00DB68E9">
        <w:rPr>
          <w:bCs/>
          <w:iCs/>
          <w:color w:val="FF0000"/>
          <w:sz w:val="28"/>
          <w:szCs w:val="28"/>
        </w:rPr>
        <w:t xml:space="preserve">H </w:t>
      </w:r>
      <w:r w:rsidR="00110C50" w:rsidRPr="00110C50">
        <w:rPr>
          <w:bCs/>
          <w:noProof/>
          <w:sz w:val="28"/>
          <w:szCs w:val="28"/>
          <w:lang w:eastAsia="cs-CZ"/>
        </w:rPr>
        <w:sym w:font="Symbol" w:char="F0AE"/>
      </w:r>
      <w:r w:rsidR="00DB68E9" w:rsidRPr="00DB68E9">
        <w:rPr>
          <w:bCs/>
          <w:iCs/>
          <w:sz w:val="28"/>
          <w:szCs w:val="28"/>
        </w:rPr>
        <w:t xml:space="preserve"> RCOOR´  + </w:t>
      </w:r>
      <w:r w:rsidR="00DB68E9" w:rsidRPr="00DB68E9">
        <w:rPr>
          <w:bCs/>
          <w:iCs/>
          <w:color w:val="FF0000"/>
          <w:sz w:val="28"/>
          <w:szCs w:val="28"/>
        </w:rPr>
        <w:t>H</w:t>
      </w:r>
      <w:r w:rsidR="00DB68E9" w:rsidRPr="00DB68E9">
        <w:rPr>
          <w:bCs/>
          <w:iCs/>
          <w:color w:val="FF0000"/>
          <w:sz w:val="28"/>
          <w:szCs w:val="28"/>
          <w:vertAlign w:val="subscript"/>
        </w:rPr>
        <w:t>2</w:t>
      </w:r>
      <w:r w:rsidR="00DB68E9" w:rsidRPr="00DB68E9">
        <w:rPr>
          <w:bCs/>
          <w:iCs/>
          <w:color w:val="FF0000"/>
          <w:sz w:val="28"/>
          <w:szCs w:val="28"/>
        </w:rPr>
        <w:t>O</w:t>
      </w:r>
    </w:p>
    <w:p w14:paraId="609275B0" w14:textId="77777777" w:rsidR="00DB68E9" w:rsidRDefault="00DB68E9" w:rsidP="00D55644">
      <w:pPr>
        <w:pStyle w:val="Odstavecseseznamem"/>
        <w:spacing w:after="0"/>
        <w:ind w:left="284"/>
        <w:jc w:val="both"/>
        <w:rPr>
          <w:sz w:val="28"/>
          <w:szCs w:val="28"/>
        </w:rPr>
      </w:pPr>
    </w:p>
    <w:p w14:paraId="6DB9DA52" w14:textId="77777777" w:rsidR="00DB68E9" w:rsidRPr="006D05DB" w:rsidRDefault="00DB68E9" w:rsidP="00D55644">
      <w:pPr>
        <w:pStyle w:val="Odstavecseseznamem"/>
        <w:spacing w:after="0" w:line="192" w:lineRule="auto"/>
        <w:ind w:left="284"/>
        <w:jc w:val="both"/>
        <w:rPr>
          <w:i/>
        </w:rPr>
      </w:pPr>
      <w:bookmarkStart w:id="0" w:name="_Hlk68035856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D05DB">
        <w:rPr>
          <w:sz w:val="28"/>
          <w:szCs w:val="28"/>
        </w:rPr>
        <w:t xml:space="preserve">             </w:t>
      </w:r>
      <w:r w:rsidR="00110C50">
        <w:rPr>
          <w:sz w:val="28"/>
          <w:szCs w:val="28"/>
        </w:rPr>
        <w:t xml:space="preserve">     </w:t>
      </w:r>
      <w:r w:rsidRPr="006D05DB">
        <w:rPr>
          <w:i/>
        </w:rPr>
        <w:t>kat. H</w:t>
      </w:r>
      <w:r w:rsidRPr="006D05DB">
        <w:rPr>
          <w:b/>
          <w:bCs/>
          <w:i/>
          <w:vertAlign w:val="superscript"/>
        </w:rPr>
        <w:t>+</w:t>
      </w:r>
    </w:p>
    <w:bookmarkEnd w:id="0"/>
    <w:p w14:paraId="0DF97686" w14:textId="77777777" w:rsidR="00DB68E9" w:rsidRPr="00DB68E9" w:rsidRDefault="006D05DB" w:rsidP="00D55644">
      <w:pPr>
        <w:pStyle w:val="Odstavecseseznamem"/>
        <w:spacing w:after="0" w:line="192" w:lineRule="auto"/>
        <w:ind w:left="284"/>
        <w:jc w:val="both"/>
        <w:rPr>
          <w:sz w:val="28"/>
          <w:szCs w:val="28"/>
        </w:rPr>
      </w:pPr>
      <w:r w:rsidRPr="006D05DB">
        <w:rPr>
          <w:sz w:val="24"/>
          <w:szCs w:val="24"/>
        </w:rPr>
        <w:t>Příklad</w:t>
      </w:r>
      <w:r w:rsidR="00110C50">
        <w:rPr>
          <w:sz w:val="28"/>
          <w:szCs w:val="28"/>
        </w:rPr>
        <w:t>:</w:t>
      </w:r>
      <w:r w:rsidR="00110C50">
        <w:rPr>
          <w:sz w:val="28"/>
          <w:szCs w:val="28"/>
        </w:rPr>
        <w:tab/>
      </w:r>
      <w:r w:rsidR="00DB68E9" w:rsidRPr="00DB68E9">
        <w:rPr>
          <w:sz w:val="28"/>
          <w:szCs w:val="28"/>
        </w:rPr>
        <w:t>CH</w:t>
      </w:r>
      <w:r w:rsidR="00DB68E9" w:rsidRPr="00DB68E9">
        <w:rPr>
          <w:sz w:val="28"/>
          <w:szCs w:val="28"/>
          <w:vertAlign w:val="subscript"/>
        </w:rPr>
        <w:t>3</w:t>
      </w:r>
      <w:r w:rsidR="00DB68E9" w:rsidRPr="00DB68E9">
        <w:rPr>
          <w:sz w:val="28"/>
          <w:szCs w:val="28"/>
        </w:rPr>
        <w:t>COOH + C</w:t>
      </w:r>
      <w:r w:rsidR="00DB68E9" w:rsidRPr="00DB68E9">
        <w:rPr>
          <w:sz w:val="28"/>
          <w:szCs w:val="28"/>
          <w:vertAlign w:val="subscript"/>
        </w:rPr>
        <w:t>2</w:t>
      </w:r>
      <w:r w:rsidR="00DB68E9" w:rsidRPr="00DB68E9">
        <w:rPr>
          <w:sz w:val="28"/>
          <w:szCs w:val="28"/>
        </w:rPr>
        <w:t>H</w:t>
      </w:r>
      <w:r w:rsidR="00DB68E9" w:rsidRPr="00DB68E9">
        <w:rPr>
          <w:sz w:val="28"/>
          <w:szCs w:val="28"/>
          <w:vertAlign w:val="subscript"/>
        </w:rPr>
        <w:t>5</w:t>
      </w:r>
      <w:r w:rsidR="00DB68E9" w:rsidRPr="00DB68E9">
        <w:rPr>
          <w:sz w:val="28"/>
          <w:szCs w:val="28"/>
        </w:rPr>
        <w:t xml:space="preserve">OH   </w:t>
      </w:r>
      <w:r w:rsidR="00110C50" w:rsidRPr="00110C50">
        <w:rPr>
          <w:bCs/>
          <w:noProof/>
          <w:sz w:val="28"/>
          <w:szCs w:val="28"/>
          <w:lang w:eastAsia="cs-CZ"/>
        </w:rPr>
        <w:sym w:font="Symbol" w:char="F0AE"/>
      </w:r>
      <w:r w:rsidR="00DB68E9" w:rsidRPr="00DB68E9">
        <w:rPr>
          <w:sz w:val="28"/>
          <w:szCs w:val="28"/>
        </w:rPr>
        <w:t xml:space="preserve">    CH</w:t>
      </w:r>
      <w:r w:rsidR="00DB68E9" w:rsidRPr="00DB68E9">
        <w:rPr>
          <w:sz w:val="28"/>
          <w:szCs w:val="28"/>
          <w:vertAlign w:val="subscript"/>
        </w:rPr>
        <w:t>3</w:t>
      </w:r>
      <w:r w:rsidR="00DB68E9" w:rsidRPr="00DB68E9">
        <w:rPr>
          <w:sz w:val="28"/>
          <w:szCs w:val="28"/>
        </w:rPr>
        <w:t>COOC</w:t>
      </w:r>
      <w:r w:rsidR="00DB68E9" w:rsidRPr="00DB68E9">
        <w:rPr>
          <w:b/>
          <w:bCs/>
          <w:sz w:val="28"/>
          <w:szCs w:val="28"/>
          <w:vertAlign w:val="subscript"/>
        </w:rPr>
        <w:t>2</w:t>
      </w:r>
      <w:r w:rsidR="00DB68E9" w:rsidRPr="00DB68E9">
        <w:rPr>
          <w:sz w:val="28"/>
          <w:szCs w:val="28"/>
        </w:rPr>
        <w:t>H</w:t>
      </w:r>
      <w:r w:rsidR="00DB68E9" w:rsidRPr="00DB68E9">
        <w:rPr>
          <w:b/>
          <w:bCs/>
          <w:sz w:val="28"/>
          <w:szCs w:val="28"/>
          <w:vertAlign w:val="subscript"/>
        </w:rPr>
        <w:t>5</w:t>
      </w:r>
      <w:r w:rsidR="00DB68E9" w:rsidRPr="00DB6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68E9" w:rsidRPr="00DB68E9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 </w:t>
      </w:r>
      <w:r w:rsidR="00DB68E9" w:rsidRPr="00DB68E9">
        <w:rPr>
          <w:sz w:val="28"/>
          <w:szCs w:val="28"/>
        </w:rPr>
        <w:t>H</w:t>
      </w:r>
      <w:r w:rsidR="00DB68E9" w:rsidRPr="00DB68E9">
        <w:rPr>
          <w:sz w:val="28"/>
          <w:szCs w:val="28"/>
          <w:vertAlign w:val="subscript"/>
        </w:rPr>
        <w:t>2</w:t>
      </w:r>
      <w:r w:rsidR="00DB68E9" w:rsidRPr="00DB68E9">
        <w:rPr>
          <w:sz w:val="28"/>
          <w:szCs w:val="28"/>
        </w:rPr>
        <w:t xml:space="preserve">O </w:t>
      </w:r>
    </w:p>
    <w:p w14:paraId="3644BA89" w14:textId="3E15BEA9" w:rsidR="006D05DB" w:rsidRPr="006D05DB" w:rsidRDefault="006D05DB" w:rsidP="00D55644">
      <w:pPr>
        <w:pStyle w:val="Odstavecseseznamem"/>
        <w:spacing w:after="0" w:line="192" w:lineRule="auto"/>
        <w:ind w:left="284"/>
        <w:jc w:val="both"/>
        <w:rPr>
          <w:i/>
          <w:noProof/>
        </w:rPr>
      </w:pPr>
      <w:r w:rsidRPr="006D05DB">
        <w:rPr>
          <w:rFonts w:eastAsiaTheme="minorEastAsia"/>
          <w:i/>
          <w:color w:val="000000" w:themeColor="text1"/>
          <w:kern w:val="24"/>
        </w:rPr>
        <w:t xml:space="preserve">                </w:t>
      </w:r>
      <w:r w:rsidR="00110C50">
        <w:rPr>
          <w:rFonts w:eastAsiaTheme="minorEastAsia"/>
          <w:i/>
          <w:color w:val="000000" w:themeColor="text1"/>
          <w:kern w:val="24"/>
        </w:rPr>
        <w:t xml:space="preserve">       </w:t>
      </w:r>
      <w:r w:rsidRPr="006D05DB">
        <w:rPr>
          <w:rFonts w:eastAsiaTheme="minorEastAsia"/>
          <w:i/>
          <w:color w:val="000000" w:themeColor="text1"/>
          <w:kern w:val="24"/>
        </w:rPr>
        <w:t xml:space="preserve"> </w:t>
      </w:r>
      <w:r w:rsidR="00DB68E9" w:rsidRPr="006D05DB">
        <w:rPr>
          <w:rFonts w:eastAsiaTheme="minorEastAsia"/>
          <w:i/>
          <w:color w:val="000000" w:themeColor="text1"/>
          <w:kern w:val="24"/>
        </w:rPr>
        <w:t xml:space="preserve">octová </w:t>
      </w:r>
      <w:r w:rsidR="00F6149C">
        <w:rPr>
          <w:rFonts w:eastAsiaTheme="minorEastAsia"/>
          <w:i/>
          <w:color w:val="000000" w:themeColor="text1"/>
          <w:kern w:val="24"/>
        </w:rPr>
        <w:t>kys.</w:t>
      </w:r>
      <w:r w:rsidRPr="006D05DB">
        <w:rPr>
          <w:rFonts w:eastAsiaTheme="minorEastAsia"/>
          <w:i/>
          <w:color w:val="000000" w:themeColor="text1"/>
          <w:kern w:val="24"/>
        </w:rPr>
        <w:t xml:space="preserve">  </w:t>
      </w:r>
      <w:r w:rsidR="00DB68E9" w:rsidRPr="006D05DB">
        <w:rPr>
          <w:rFonts w:eastAsiaTheme="minorEastAsia"/>
          <w:i/>
          <w:color w:val="000000" w:themeColor="text1"/>
          <w:kern w:val="24"/>
        </w:rPr>
        <w:t>+  ethanol</w:t>
      </w:r>
      <w:r w:rsidRPr="006D05DB">
        <w:rPr>
          <w:rFonts w:eastAsiaTheme="minorEastAsia"/>
          <w:i/>
          <w:color w:val="000000" w:themeColor="text1"/>
          <w:kern w:val="24"/>
        </w:rPr>
        <w:t xml:space="preserve">                     </w:t>
      </w:r>
      <w:r w:rsidRPr="006D05DB">
        <w:rPr>
          <w:i/>
          <w:noProof/>
        </w:rPr>
        <w:t xml:space="preserve">ethyl-acetát   </w:t>
      </w:r>
      <w:r w:rsidR="00474010">
        <w:rPr>
          <w:i/>
          <w:noProof/>
        </w:rPr>
        <w:t xml:space="preserve">  </w:t>
      </w:r>
      <w:r w:rsidRPr="006D05DB">
        <w:rPr>
          <w:i/>
          <w:noProof/>
        </w:rPr>
        <w:t xml:space="preserve">  +   voda</w:t>
      </w:r>
    </w:p>
    <w:p w14:paraId="05B4FB08" w14:textId="77777777" w:rsidR="00DB68E9" w:rsidRPr="006D05DB" w:rsidRDefault="00DB68E9" w:rsidP="00D55644">
      <w:pPr>
        <w:pStyle w:val="Odstavecseseznamem"/>
        <w:spacing w:after="0"/>
        <w:ind w:left="284"/>
        <w:jc w:val="both"/>
        <w:rPr>
          <w:i/>
          <w:sz w:val="28"/>
          <w:szCs w:val="28"/>
        </w:rPr>
      </w:pPr>
      <w:r w:rsidRPr="006D05DB">
        <w:rPr>
          <w:i/>
          <w:noProof/>
          <w:sz w:val="28"/>
          <w:szCs w:val="28"/>
          <w:lang w:eastAsia="cs-CZ"/>
        </w:rPr>
        <w:drawing>
          <wp:inline distT="0" distB="0" distL="0" distR="0" wp14:anchorId="5EB82750" wp14:editId="59C90A38">
            <wp:extent cx="1450975" cy="1587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0F0C8B" w14:textId="77777777" w:rsidR="006D05DB" w:rsidRDefault="006D05DB" w:rsidP="00D55644">
      <w:pPr>
        <w:jc w:val="both"/>
        <w:rPr>
          <w:noProof/>
          <w:sz w:val="24"/>
          <w:szCs w:val="24"/>
          <w:lang w:eastAsia="cs-CZ"/>
        </w:rPr>
      </w:pPr>
      <w:r w:rsidRPr="006D05DB">
        <w:rPr>
          <w:noProof/>
          <w:sz w:val="24"/>
          <w:szCs w:val="24"/>
          <w:lang w:eastAsia="cs-CZ"/>
        </w:rPr>
        <w:t>Kyslíkový atom v odstupující vodě pochází z</w:t>
      </w:r>
      <w:r>
        <w:rPr>
          <w:noProof/>
          <w:sz w:val="24"/>
          <w:szCs w:val="24"/>
          <w:lang w:eastAsia="cs-CZ"/>
        </w:rPr>
        <w:t> karboxylové kyseliny</w:t>
      </w:r>
      <w:r w:rsidRPr="006D05DB">
        <w:rPr>
          <w:noProof/>
          <w:sz w:val="24"/>
          <w:szCs w:val="24"/>
          <w:lang w:eastAsia="cs-CZ"/>
        </w:rPr>
        <w:t>.</w:t>
      </w:r>
    </w:p>
    <w:p w14:paraId="5B60F188" w14:textId="77777777" w:rsidR="006D05DB" w:rsidRPr="006D05DB" w:rsidRDefault="006D05DB" w:rsidP="00D55644">
      <w:pPr>
        <w:pStyle w:val="Odstavecseseznamem"/>
        <w:jc w:val="both"/>
        <w:rPr>
          <w:noProof/>
          <w:sz w:val="24"/>
          <w:szCs w:val="24"/>
          <w:lang w:eastAsia="cs-CZ"/>
        </w:rPr>
      </w:pPr>
    </w:p>
    <w:p w14:paraId="311EE1B9" w14:textId="77777777" w:rsidR="006D05DB" w:rsidRPr="006D05DB" w:rsidRDefault="006D05DB" w:rsidP="00D55644">
      <w:pPr>
        <w:pStyle w:val="Odstavecseseznamem"/>
        <w:numPr>
          <w:ilvl w:val="0"/>
          <w:numId w:val="2"/>
        </w:numPr>
        <w:ind w:left="284"/>
        <w:jc w:val="both"/>
        <w:rPr>
          <w:noProof/>
          <w:sz w:val="24"/>
          <w:szCs w:val="24"/>
          <w:lang w:eastAsia="cs-CZ"/>
        </w:rPr>
      </w:pPr>
      <w:r w:rsidRPr="006D05DB">
        <w:rPr>
          <w:b/>
          <w:bCs/>
          <w:iCs/>
          <w:noProof/>
          <w:sz w:val="24"/>
          <w:szCs w:val="24"/>
          <w:lang w:eastAsia="cs-CZ"/>
        </w:rPr>
        <w:t>Hydrolýza esteru</w:t>
      </w:r>
    </w:p>
    <w:p w14:paraId="22887DF4" w14:textId="40A0606D" w:rsidR="00D55644" w:rsidRPr="00D55644" w:rsidRDefault="00D55644" w:rsidP="00D55644">
      <w:pPr>
        <w:pStyle w:val="Odstavecseseznamem"/>
        <w:spacing w:after="0" w:line="192" w:lineRule="auto"/>
        <w:jc w:val="both"/>
        <w:rPr>
          <w:i/>
        </w:rPr>
      </w:pPr>
      <w:r>
        <w:rPr>
          <w:sz w:val="28"/>
          <w:szCs w:val="28"/>
        </w:rPr>
        <w:t xml:space="preserve">                              </w:t>
      </w:r>
      <w:r w:rsidRPr="006D05DB">
        <w:rPr>
          <w:i/>
        </w:rPr>
        <w:t xml:space="preserve">kat. </w:t>
      </w:r>
      <w:r>
        <w:rPr>
          <w:i/>
        </w:rPr>
        <w:t>OH</w:t>
      </w:r>
      <w:r w:rsidR="00474010">
        <w:rPr>
          <w:b/>
          <w:bCs/>
          <w:i/>
          <w:vertAlign w:val="superscript"/>
        </w:rPr>
        <w:t>–</w:t>
      </w:r>
      <w:r w:rsidR="00474010" w:rsidRPr="00D55644">
        <w:rPr>
          <w:i/>
        </w:rPr>
        <w:t xml:space="preserve"> </w:t>
      </w:r>
      <w:r>
        <w:rPr>
          <w:i/>
        </w:rPr>
        <w:t>nebo H</w:t>
      </w:r>
      <w:r>
        <w:rPr>
          <w:b/>
          <w:bCs/>
          <w:i/>
          <w:vertAlign w:val="superscript"/>
        </w:rPr>
        <w:t xml:space="preserve">+  </w:t>
      </w:r>
    </w:p>
    <w:p w14:paraId="385BEC2A" w14:textId="63A00672" w:rsidR="006D05DB" w:rsidRDefault="006D05DB" w:rsidP="00D55644">
      <w:pPr>
        <w:pStyle w:val="Odstavecseseznamem"/>
        <w:jc w:val="both"/>
        <w:rPr>
          <w:bCs/>
          <w:iCs/>
          <w:color w:val="FF0000"/>
          <w:sz w:val="28"/>
          <w:szCs w:val="28"/>
        </w:rPr>
      </w:pPr>
      <w:r w:rsidRPr="00DB68E9">
        <w:rPr>
          <w:bCs/>
          <w:iCs/>
          <w:sz w:val="28"/>
          <w:szCs w:val="28"/>
        </w:rPr>
        <w:t xml:space="preserve">RCOOR´  + </w:t>
      </w:r>
      <w:r w:rsidRPr="00DB68E9">
        <w:rPr>
          <w:bCs/>
          <w:iCs/>
          <w:color w:val="FF0000"/>
          <w:sz w:val="28"/>
          <w:szCs w:val="28"/>
        </w:rPr>
        <w:t>H</w:t>
      </w:r>
      <w:r w:rsidRPr="00DB68E9">
        <w:rPr>
          <w:bCs/>
          <w:iCs/>
          <w:color w:val="FF0000"/>
          <w:sz w:val="28"/>
          <w:szCs w:val="28"/>
          <w:vertAlign w:val="subscript"/>
        </w:rPr>
        <w:t>2</w:t>
      </w:r>
      <w:r w:rsidRPr="00DB68E9">
        <w:rPr>
          <w:bCs/>
          <w:iCs/>
          <w:color w:val="FF0000"/>
          <w:sz w:val="28"/>
          <w:szCs w:val="28"/>
        </w:rPr>
        <w:t>O</w:t>
      </w:r>
      <w:r>
        <w:rPr>
          <w:bCs/>
          <w:iCs/>
          <w:color w:val="FF0000"/>
          <w:sz w:val="28"/>
          <w:szCs w:val="28"/>
        </w:rPr>
        <w:t xml:space="preserve"> </w:t>
      </w:r>
      <w:r w:rsidR="00D55644">
        <w:rPr>
          <w:bCs/>
          <w:iCs/>
          <w:color w:val="FF0000"/>
          <w:sz w:val="28"/>
          <w:szCs w:val="28"/>
        </w:rPr>
        <w:t xml:space="preserve">            </w:t>
      </w:r>
      <w:r w:rsidR="00110C50" w:rsidRPr="00110C50">
        <w:rPr>
          <w:bCs/>
          <w:noProof/>
          <w:sz w:val="28"/>
          <w:szCs w:val="28"/>
          <w:lang w:eastAsia="cs-CZ"/>
        </w:rPr>
        <w:sym w:font="Symbol" w:char="F0AE"/>
      </w:r>
      <w:r>
        <w:rPr>
          <w:bCs/>
          <w:iCs/>
          <w:sz w:val="28"/>
          <w:szCs w:val="28"/>
        </w:rPr>
        <w:t xml:space="preserve"> </w:t>
      </w:r>
      <w:r w:rsidR="00D55644">
        <w:rPr>
          <w:bCs/>
          <w:iCs/>
          <w:sz w:val="28"/>
          <w:szCs w:val="28"/>
        </w:rPr>
        <w:t xml:space="preserve">          </w:t>
      </w:r>
      <w:r w:rsidRPr="00DB68E9">
        <w:rPr>
          <w:bCs/>
          <w:iCs/>
          <w:sz w:val="28"/>
          <w:szCs w:val="28"/>
        </w:rPr>
        <w:t>R – CO</w:t>
      </w:r>
      <w:r w:rsidRPr="00DB68E9">
        <w:rPr>
          <w:bCs/>
          <w:iCs/>
          <w:color w:val="FF0000"/>
          <w:sz w:val="28"/>
          <w:szCs w:val="28"/>
        </w:rPr>
        <w:t>OH</w:t>
      </w:r>
      <w:r>
        <w:rPr>
          <w:bCs/>
          <w:iCs/>
          <w:sz w:val="28"/>
          <w:szCs w:val="28"/>
        </w:rPr>
        <w:t xml:space="preserve">   </w:t>
      </w:r>
      <w:r w:rsidRPr="00DB68E9">
        <w:rPr>
          <w:bCs/>
          <w:iCs/>
          <w:sz w:val="28"/>
          <w:szCs w:val="28"/>
        </w:rPr>
        <w:t>+   R</w:t>
      </w:r>
      <w:r w:rsidR="00474010" w:rsidRPr="00DB68E9">
        <w:rPr>
          <w:bCs/>
          <w:iCs/>
          <w:sz w:val="28"/>
          <w:szCs w:val="28"/>
        </w:rPr>
        <w:t>´</w:t>
      </w:r>
      <w:r w:rsidR="00474010">
        <w:rPr>
          <w:bCs/>
          <w:iCs/>
          <w:sz w:val="28"/>
          <w:szCs w:val="28"/>
        </w:rPr>
        <w:t>—</w:t>
      </w:r>
      <w:r w:rsidR="00474010" w:rsidRPr="00DB68E9">
        <w:rPr>
          <w:bCs/>
          <w:iCs/>
          <w:sz w:val="28"/>
          <w:szCs w:val="28"/>
        </w:rPr>
        <w:t xml:space="preserve"> </w:t>
      </w:r>
      <w:r w:rsidRPr="00DB68E9">
        <w:rPr>
          <w:bCs/>
          <w:iCs/>
          <w:sz w:val="28"/>
          <w:szCs w:val="28"/>
        </w:rPr>
        <w:t>O</w:t>
      </w:r>
      <w:r w:rsidRPr="00DB68E9">
        <w:rPr>
          <w:bCs/>
          <w:iCs/>
          <w:color w:val="FF0000"/>
          <w:sz w:val="28"/>
          <w:szCs w:val="28"/>
        </w:rPr>
        <w:t>H</w:t>
      </w:r>
    </w:p>
    <w:p w14:paraId="397FE1C6" w14:textId="77777777" w:rsidR="006D05DB" w:rsidRDefault="006D05DB" w:rsidP="00D55644">
      <w:pPr>
        <w:jc w:val="both"/>
        <w:rPr>
          <w:noProof/>
          <w:sz w:val="24"/>
          <w:szCs w:val="24"/>
          <w:lang w:eastAsia="cs-CZ"/>
        </w:rPr>
      </w:pPr>
      <w:r w:rsidRPr="006D05DB">
        <w:rPr>
          <w:noProof/>
          <w:sz w:val="24"/>
          <w:szCs w:val="24"/>
          <w:lang w:eastAsia="cs-CZ"/>
        </w:rPr>
        <w:t>Hydrolýza esteru je vlastně ve své podstatě obrácená rovnice esterifikace.</w:t>
      </w:r>
    </w:p>
    <w:p w14:paraId="7A052C96" w14:textId="77777777" w:rsidR="006D05DB" w:rsidRDefault="006D05DB" w:rsidP="00D55644">
      <w:pPr>
        <w:jc w:val="both"/>
        <w:rPr>
          <w:noProof/>
          <w:sz w:val="24"/>
          <w:szCs w:val="24"/>
          <w:lang w:eastAsia="cs-CZ"/>
        </w:rPr>
      </w:pPr>
    </w:p>
    <w:p w14:paraId="338C7785" w14:textId="77777777" w:rsidR="006D05DB" w:rsidRDefault="00110C50" w:rsidP="00D55644">
      <w:pPr>
        <w:spacing w:after="0" w:line="192" w:lineRule="auto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cs-CZ"/>
        </w:rPr>
        <w:t>Příklad:</w:t>
      </w:r>
      <w:r>
        <w:rPr>
          <w:noProof/>
          <w:sz w:val="24"/>
          <w:szCs w:val="24"/>
          <w:lang w:eastAsia="cs-CZ"/>
        </w:rPr>
        <w:tab/>
      </w:r>
      <w:r w:rsidR="006D05DB" w:rsidRPr="00DB68E9">
        <w:rPr>
          <w:sz w:val="28"/>
          <w:szCs w:val="28"/>
        </w:rPr>
        <w:t>CH</w:t>
      </w:r>
      <w:r w:rsidR="006D05DB" w:rsidRPr="00DB68E9">
        <w:rPr>
          <w:sz w:val="28"/>
          <w:szCs w:val="28"/>
          <w:vertAlign w:val="subscript"/>
        </w:rPr>
        <w:t>3</w:t>
      </w:r>
      <w:r w:rsidR="006D05DB" w:rsidRPr="00DB68E9">
        <w:rPr>
          <w:sz w:val="28"/>
          <w:szCs w:val="28"/>
        </w:rPr>
        <w:t>COOC</w:t>
      </w:r>
      <w:r w:rsidR="006D05DB" w:rsidRPr="00DB68E9">
        <w:rPr>
          <w:b/>
          <w:bCs/>
          <w:sz w:val="28"/>
          <w:szCs w:val="28"/>
          <w:vertAlign w:val="subscript"/>
        </w:rPr>
        <w:t>2</w:t>
      </w:r>
      <w:r w:rsidR="006D05DB" w:rsidRPr="00DB68E9">
        <w:rPr>
          <w:sz w:val="28"/>
          <w:szCs w:val="28"/>
        </w:rPr>
        <w:t>H</w:t>
      </w:r>
      <w:r w:rsidR="006D05DB" w:rsidRPr="00DB68E9">
        <w:rPr>
          <w:b/>
          <w:bCs/>
          <w:sz w:val="28"/>
          <w:szCs w:val="28"/>
          <w:vertAlign w:val="subscript"/>
        </w:rPr>
        <w:t>5</w:t>
      </w:r>
      <w:r w:rsidR="006D05DB" w:rsidRPr="00DB68E9">
        <w:rPr>
          <w:sz w:val="28"/>
          <w:szCs w:val="28"/>
        </w:rPr>
        <w:t xml:space="preserve"> </w:t>
      </w:r>
      <w:r w:rsidR="006D05DB">
        <w:rPr>
          <w:sz w:val="28"/>
          <w:szCs w:val="28"/>
        </w:rPr>
        <w:t xml:space="preserve"> </w:t>
      </w:r>
      <w:r w:rsidR="006D05DB" w:rsidRPr="00DB68E9">
        <w:rPr>
          <w:sz w:val="28"/>
          <w:szCs w:val="28"/>
        </w:rPr>
        <w:t xml:space="preserve">+ </w:t>
      </w:r>
      <w:r w:rsidR="006D05DB">
        <w:rPr>
          <w:sz w:val="28"/>
          <w:szCs w:val="28"/>
        </w:rPr>
        <w:t xml:space="preserve"> </w:t>
      </w:r>
      <w:r w:rsidR="006D05DB" w:rsidRPr="00DB68E9">
        <w:rPr>
          <w:sz w:val="28"/>
          <w:szCs w:val="28"/>
        </w:rPr>
        <w:t>H</w:t>
      </w:r>
      <w:r w:rsidR="006D05DB" w:rsidRPr="00DB68E9">
        <w:rPr>
          <w:sz w:val="28"/>
          <w:szCs w:val="28"/>
          <w:vertAlign w:val="subscript"/>
        </w:rPr>
        <w:t>2</w:t>
      </w:r>
      <w:r w:rsidR="006D05DB" w:rsidRPr="00DB68E9">
        <w:rPr>
          <w:sz w:val="28"/>
          <w:szCs w:val="28"/>
        </w:rPr>
        <w:t>O</w:t>
      </w:r>
      <w:r w:rsidR="006D05DB">
        <w:rPr>
          <w:sz w:val="28"/>
          <w:szCs w:val="28"/>
        </w:rPr>
        <w:t xml:space="preserve"> </w:t>
      </w:r>
      <w:r w:rsidRPr="00110C50">
        <w:rPr>
          <w:bCs/>
          <w:noProof/>
          <w:sz w:val="28"/>
          <w:szCs w:val="28"/>
          <w:lang w:eastAsia="cs-CZ"/>
        </w:rPr>
        <w:sym w:font="Symbol" w:char="F0AE"/>
      </w:r>
      <w:r w:rsidR="006D05DB">
        <w:rPr>
          <w:bCs/>
          <w:iCs/>
          <w:sz w:val="28"/>
          <w:szCs w:val="28"/>
        </w:rPr>
        <w:t xml:space="preserve"> </w:t>
      </w:r>
      <w:r w:rsidR="006D05DB" w:rsidRPr="00DB68E9">
        <w:rPr>
          <w:sz w:val="28"/>
          <w:szCs w:val="28"/>
        </w:rPr>
        <w:t>CH</w:t>
      </w:r>
      <w:r w:rsidR="006D05DB" w:rsidRPr="00DB68E9">
        <w:rPr>
          <w:sz w:val="28"/>
          <w:szCs w:val="28"/>
          <w:vertAlign w:val="subscript"/>
        </w:rPr>
        <w:t>3</w:t>
      </w:r>
      <w:r w:rsidR="006D05DB" w:rsidRPr="00DB68E9">
        <w:rPr>
          <w:sz w:val="28"/>
          <w:szCs w:val="28"/>
        </w:rPr>
        <w:t>COOH + C</w:t>
      </w:r>
      <w:r w:rsidR="006D05DB" w:rsidRPr="00DB68E9">
        <w:rPr>
          <w:sz w:val="28"/>
          <w:szCs w:val="28"/>
          <w:vertAlign w:val="subscript"/>
        </w:rPr>
        <w:t>2</w:t>
      </w:r>
      <w:r w:rsidR="006D05DB" w:rsidRPr="00DB68E9">
        <w:rPr>
          <w:sz w:val="28"/>
          <w:szCs w:val="28"/>
        </w:rPr>
        <w:t>H</w:t>
      </w:r>
      <w:r w:rsidR="006D05DB" w:rsidRPr="00DB68E9">
        <w:rPr>
          <w:sz w:val="28"/>
          <w:szCs w:val="28"/>
          <w:vertAlign w:val="subscript"/>
        </w:rPr>
        <w:t>5</w:t>
      </w:r>
      <w:r w:rsidR="006D05DB" w:rsidRPr="00DB68E9">
        <w:rPr>
          <w:sz w:val="28"/>
          <w:szCs w:val="28"/>
        </w:rPr>
        <w:t>OH  </w:t>
      </w:r>
    </w:p>
    <w:p w14:paraId="2ED1FB11" w14:textId="60B3165F" w:rsidR="006D05DB" w:rsidRPr="006D05DB" w:rsidRDefault="006D05DB" w:rsidP="00D55644">
      <w:pPr>
        <w:spacing w:after="0" w:line="192" w:lineRule="auto"/>
        <w:jc w:val="both"/>
        <w:rPr>
          <w:noProof/>
          <w:sz w:val="24"/>
          <w:szCs w:val="24"/>
          <w:lang w:eastAsia="cs-CZ"/>
        </w:rPr>
      </w:pPr>
      <w:r>
        <w:rPr>
          <w:sz w:val="28"/>
          <w:szCs w:val="28"/>
        </w:rPr>
        <w:t xml:space="preserve">                </w:t>
      </w:r>
      <w:r w:rsidR="00110C50">
        <w:rPr>
          <w:sz w:val="28"/>
          <w:szCs w:val="28"/>
        </w:rPr>
        <w:tab/>
        <w:t xml:space="preserve">    </w:t>
      </w:r>
      <w:r w:rsidRPr="006D05DB">
        <w:rPr>
          <w:i/>
          <w:noProof/>
        </w:rPr>
        <w:t>ethyl-acetát     +   voda</w:t>
      </w:r>
      <w:r>
        <w:rPr>
          <w:sz w:val="28"/>
          <w:szCs w:val="28"/>
        </w:rPr>
        <w:t xml:space="preserve">       </w:t>
      </w:r>
      <w:r w:rsidRPr="006D05DB">
        <w:rPr>
          <w:rFonts w:eastAsiaTheme="minorEastAsia"/>
          <w:i/>
          <w:color w:val="000000" w:themeColor="text1"/>
          <w:kern w:val="24"/>
        </w:rPr>
        <w:t>octová</w:t>
      </w:r>
      <w:r w:rsidR="00F6149C">
        <w:rPr>
          <w:rFonts w:eastAsiaTheme="minorEastAsia"/>
          <w:i/>
          <w:color w:val="000000" w:themeColor="text1"/>
          <w:kern w:val="24"/>
        </w:rPr>
        <w:t xml:space="preserve"> kys.</w:t>
      </w:r>
      <w:r w:rsidRPr="006D05DB">
        <w:rPr>
          <w:rFonts w:eastAsiaTheme="minorEastAsia"/>
          <w:i/>
          <w:color w:val="000000" w:themeColor="text1"/>
          <w:kern w:val="24"/>
        </w:rPr>
        <w:t xml:space="preserve">   +</w:t>
      </w:r>
      <w:r w:rsidR="0076683C">
        <w:rPr>
          <w:rFonts w:eastAsiaTheme="minorEastAsia"/>
          <w:i/>
          <w:color w:val="000000" w:themeColor="text1"/>
          <w:kern w:val="24"/>
        </w:rPr>
        <w:t xml:space="preserve">  </w:t>
      </w:r>
      <w:r w:rsidRPr="006D05DB">
        <w:rPr>
          <w:rFonts w:eastAsiaTheme="minorEastAsia"/>
          <w:i/>
          <w:color w:val="000000" w:themeColor="text1"/>
          <w:kern w:val="24"/>
        </w:rPr>
        <w:t xml:space="preserve">  ethanol</w:t>
      </w:r>
    </w:p>
    <w:p w14:paraId="4899752C" w14:textId="77777777" w:rsidR="00110C50" w:rsidRDefault="00110C50" w:rsidP="00D55644">
      <w:pPr>
        <w:pStyle w:val="Odstavecseseznamem"/>
        <w:jc w:val="both"/>
        <w:rPr>
          <w:noProof/>
          <w:sz w:val="24"/>
          <w:szCs w:val="24"/>
          <w:lang w:eastAsia="cs-CZ"/>
        </w:rPr>
      </w:pPr>
    </w:p>
    <w:p w14:paraId="4230E317" w14:textId="77777777" w:rsidR="00110C50" w:rsidRDefault="00110C50" w:rsidP="00D55644">
      <w:pPr>
        <w:pStyle w:val="Odstavecseseznamem"/>
        <w:numPr>
          <w:ilvl w:val="0"/>
          <w:numId w:val="2"/>
        </w:numPr>
        <w:ind w:left="284"/>
        <w:jc w:val="both"/>
        <w:rPr>
          <w:b/>
          <w:noProof/>
          <w:sz w:val="24"/>
          <w:szCs w:val="24"/>
          <w:lang w:eastAsia="cs-CZ"/>
        </w:rPr>
      </w:pPr>
      <w:r w:rsidRPr="00110C50">
        <w:rPr>
          <w:b/>
          <w:noProof/>
          <w:sz w:val="24"/>
          <w:szCs w:val="24"/>
          <w:lang w:eastAsia="cs-CZ"/>
        </w:rPr>
        <w:t>Neutralizace</w:t>
      </w:r>
    </w:p>
    <w:p w14:paraId="6884B57B" w14:textId="77777777" w:rsidR="00110C50" w:rsidRDefault="00110C50" w:rsidP="00D55644">
      <w:pPr>
        <w:pStyle w:val="Odstavecseseznamem"/>
        <w:ind w:left="284"/>
        <w:jc w:val="both"/>
        <w:rPr>
          <w:b/>
          <w:noProof/>
          <w:sz w:val="24"/>
          <w:szCs w:val="24"/>
          <w:lang w:eastAsia="cs-CZ"/>
        </w:rPr>
      </w:pPr>
    </w:p>
    <w:p w14:paraId="46331E81" w14:textId="77777777" w:rsidR="00110C50" w:rsidRDefault="00110C50" w:rsidP="00D55644">
      <w:pPr>
        <w:pStyle w:val="Odstavecseseznamem"/>
        <w:ind w:left="284"/>
        <w:jc w:val="both"/>
        <w:rPr>
          <w:bCs/>
          <w:noProof/>
          <w:sz w:val="28"/>
          <w:szCs w:val="28"/>
          <w:lang w:eastAsia="cs-CZ"/>
        </w:rPr>
      </w:pPr>
      <w:r>
        <w:rPr>
          <w:bCs/>
          <w:noProof/>
          <w:sz w:val="28"/>
          <w:szCs w:val="28"/>
          <w:lang w:eastAsia="cs-CZ"/>
        </w:rPr>
        <w:t>k</w:t>
      </w:r>
      <w:r w:rsidRPr="00110C50">
        <w:rPr>
          <w:bCs/>
          <w:noProof/>
          <w:sz w:val="28"/>
          <w:szCs w:val="28"/>
          <w:lang w:eastAsia="cs-CZ"/>
        </w:rPr>
        <w:t xml:space="preserve">arboxylová kyselina  +  zásada  </w:t>
      </w:r>
      <w:r w:rsidRPr="00110C50">
        <w:rPr>
          <w:bCs/>
          <w:noProof/>
          <w:sz w:val="28"/>
          <w:szCs w:val="28"/>
          <w:lang w:eastAsia="cs-CZ"/>
        </w:rPr>
        <w:sym w:font="Symbol" w:char="F0AE"/>
      </w:r>
      <w:r w:rsidRPr="00110C50">
        <w:rPr>
          <w:bCs/>
          <w:noProof/>
          <w:sz w:val="28"/>
          <w:szCs w:val="28"/>
          <w:lang w:eastAsia="cs-CZ"/>
        </w:rPr>
        <w:t xml:space="preserve">   sůl   +  voda</w:t>
      </w:r>
    </w:p>
    <w:p w14:paraId="32260724" w14:textId="77777777" w:rsidR="00110C50" w:rsidRDefault="00110C50" w:rsidP="00D55644">
      <w:pPr>
        <w:spacing w:after="0" w:line="192" w:lineRule="auto"/>
        <w:jc w:val="both"/>
        <w:rPr>
          <w:noProof/>
          <w:sz w:val="28"/>
          <w:szCs w:val="28"/>
          <w:lang w:eastAsia="cs-CZ"/>
        </w:rPr>
      </w:pPr>
    </w:p>
    <w:p w14:paraId="77ECC678" w14:textId="77777777" w:rsidR="00110C50" w:rsidRPr="00110C50" w:rsidRDefault="00110C50" w:rsidP="00D55644">
      <w:pPr>
        <w:spacing w:after="0" w:line="192" w:lineRule="auto"/>
        <w:jc w:val="both"/>
        <w:rPr>
          <w:noProof/>
          <w:sz w:val="28"/>
          <w:szCs w:val="28"/>
          <w:lang w:eastAsia="cs-CZ"/>
        </w:rPr>
      </w:pPr>
      <w:r w:rsidRPr="005840BC">
        <w:rPr>
          <w:noProof/>
          <w:sz w:val="24"/>
          <w:szCs w:val="24"/>
          <w:lang w:eastAsia="cs-CZ"/>
        </w:rPr>
        <w:t>Příklad:</w:t>
      </w:r>
      <w:r>
        <w:rPr>
          <w:noProof/>
          <w:sz w:val="28"/>
          <w:szCs w:val="28"/>
          <w:lang w:eastAsia="cs-CZ"/>
        </w:rPr>
        <w:tab/>
        <w:t xml:space="preserve">   </w:t>
      </w:r>
      <w:r w:rsidRPr="00110C50">
        <w:rPr>
          <w:bCs/>
          <w:noProof/>
          <w:sz w:val="28"/>
          <w:szCs w:val="28"/>
          <w:lang w:eastAsia="cs-CZ"/>
        </w:rPr>
        <w:t xml:space="preserve">HCOOH  </w:t>
      </w:r>
      <w:r>
        <w:rPr>
          <w:bCs/>
          <w:noProof/>
          <w:sz w:val="28"/>
          <w:szCs w:val="28"/>
          <w:lang w:eastAsia="cs-CZ"/>
        </w:rPr>
        <w:t xml:space="preserve">   </w:t>
      </w:r>
      <w:r w:rsidRPr="00110C50">
        <w:rPr>
          <w:bCs/>
          <w:noProof/>
          <w:sz w:val="28"/>
          <w:szCs w:val="28"/>
          <w:lang w:eastAsia="cs-CZ"/>
        </w:rPr>
        <w:t xml:space="preserve">+  NaOH  </w:t>
      </w:r>
      <w:r>
        <w:rPr>
          <w:bCs/>
          <w:noProof/>
          <w:sz w:val="28"/>
          <w:szCs w:val="28"/>
          <w:lang w:eastAsia="cs-CZ"/>
        </w:rPr>
        <w:t xml:space="preserve">     </w:t>
      </w:r>
      <w:r w:rsidRPr="00110C50">
        <w:rPr>
          <w:bCs/>
          <w:noProof/>
          <w:sz w:val="28"/>
          <w:szCs w:val="28"/>
          <w:lang w:eastAsia="cs-CZ"/>
        </w:rPr>
        <w:sym w:font="Symbol" w:char="F0AE"/>
      </w:r>
      <w:r w:rsidRPr="00110C50">
        <w:rPr>
          <w:bCs/>
          <w:noProof/>
          <w:sz w:val="28"/>
          <w:szCs w:val="28"/>
          <w:lang w:eastAsia="cs-CZ"/>
        </w:rPr>
        <w:t xml:space="preserve">   HCOONa  </w:t>
      </w:r>
      <w:r w:rsidR="00052F0A">
        <w:rPr>
          <w:bCs/>
          <w:noProof/>
          <w:sz w:val="28"/>
          <w:szCs w:val="28"/>
          <w:lang w:eastAsia="cs-CZ"/>
        </w:rPr>
        <w:t xml:space="preserve">    </w:t>
      </w:r>
      <w:r w:rsidRPr="00110C50">
        <w:rPr>
          <w:bCs/>
          <w:noProof/>
          <w:sz w:val="28"/>
          <w:szCs w:val="28"/>
          <w:lang w:eastAsia="cs-CZ"/>
        </w:rPr>
        <w:t>+  H</w:t>
      </w:r>
      <w:r w:rsidRPr="00110C50">
        <w:rPr>
          <w:bCs/>
          <w:noProof/>
          <w:sz w:val="28"/>
          <w:szCs w:val="28"/>
          <w:vertAlign w:val="subscript"/>
          <w:lang w:eastAsia="cs-CZ"/>
        </w:rPr>
        <w:t>2</w:t>
      </w:r>
      <w:r w:rsidRPr="00110C50">
        <w:rPr>
          <w:bCs/>
          <w:noProof/>
          <w:sz w:val="28"/>
          <w:szCs w:val="28"/>
          <w:lang w:eastAsia="cs-CZ"/>
        </w:rPr>
        <w:t>O</w:t>
      </w:r>
    </w:p>
    <w:p w14:paraId="5186D3FE" w14:textId="7C5CC860" w:rsidR="00110C50" w:rsidRPr="005840BC" w:rsidRDefault="00110C50" w:rsidP="00D55644">
      <w:pPr>
        <w:spacing w:after="0" w:line="192" w:lineRule="auto"/>
        <w:jc w:val="both"/>
        <w:rPr>
          <w:i/>
          <w:noProof/>
        </w:rPr>
      </w:pPr>
      <w:r>
        <w:rPr>
          <w:b/>
          <w:noProof/>
          <w:sz w:val="28"/>
          <w:szCs w:val="28"/>
          <w:lang w:eastAsia="cs-CZ"/>
        </w:rPr>
        <w:t xml:space="preserve">                  </w:t>
      </w:r>
      <w:r w:rsidRPr="005840BC">
        <w:rPr>
          <w:i/>
          <w:noProof/>
          <w:lang w:eastAsia="cs-CZ"/>
        </w:rPr>
        <w:t xml:space="preserve">methanová </w:t>
      </w:r>
      <w:r w:rsidR="00F6149C">
        <w:rPr>
          <w:i/>
          <w:noProof/>
          <w:lang w:eastAsia="cs-CZ"/>
        </w:rPr>
        <w:t xml:space="preserve">kys. </w:t>
      </w:r>
      <w:r w:rsidR="00576C99">
        <w:rPr>
          <w:i/>
          <w:noProof/>
          <w:lang w:eastAsia="cs-CZ"/>
        </w:rPr>
        <w:t xml:space="preserve"> </w:t>
      </w:r>
      <w:r w:rsidRPr="005840BC">
        <w:rPr>
          <w:i/>
          <w:noProof/>
          <w:lang w:eastAsia="cs-CZ"/>
        </w:rPr>
        <w:t xml:space="preserve">+ </w:t>
      </w:r>
      <w:r w:rsidR="00576C99">
        <w:rPr>
          <w:i/>
          <w:noProof/>
          <w:lang w:eastAsia="cs-CZ"/>
        </w:rPr>
        <w:t xml:space="preserve">  </w:t>
      </w:r>
      <w:r w:rsidRPr="005840BC">
        <w:rPr>
          <w:i/>
          <w:noProof/>
          <w:lang w:eastAsia="cs-CZ"/>
        </w:rPr>
        <w:t xml:space="preserve">hydroxid        </w:t>
      </w:r>
      <w:r w:rsidR="00052F0A" w:rsidRPr="005840BC">
        <w:rPr>
          <w:i/>
          <w:noProof/>
          <w:lang w:eastAsia="cs-CZ"/>
        </w:rPr>
        <w:t xml:space="preserve">   </w:t>
      </w:r>
      <w:r w:rsidRPr="005840BC">
        <w:rPr>
          <w:i/>
          <w:noProof/>
          <w:lang w:eastAsia="cs-CZ"/>
        </w:rPr>
        <w:t xml:space="preserve"> </w:t>
      </w:r>
      <w:r w:rsidR="006A3958">
        <w:rPr>
          <w:i/>
          <w:noProof/>
          <w:lang w:eastAsia="cs-CZ"/>
        </w:rPr>
        <w:t xml:space="preserve">        </w:t>
      </w:r>
      <w:r w:rsidRPr="005840BC">
        <w:rPr>
          <w:i/>
          <w:noProof/>
        </w:rPr>
        <w:t xml:space="preserve">methanoát sodný </w:t>
      </w:r>
      <w:r w:rsidR="00052F0A" w:rsidRPr="005840BC">
        <w:rPr>
          <w:i/>
          <w:noProof/>
        </w:rPr>
        <w:t xml:space="preserve">  </w:t>
      </w:r>
      <w:r w:rsidRPr="005840BC">
        <w:rPr>
          <w:i/>
          <w:noProof/>
        </w:rPr>
        <w:t xml:space="preserve">+ </w:t>
      </w:r>
      <w:r w:rsidR="00052F0A" w:rsidRPr="005840BC">
        <w:rPr>
          <w:i/>
          <w:noProof/>
        </w:rPr>
        <w:t xml:space="preserve"> </w:t>
      </w:r>
      <w:r w:rsidRPr="005840BC">
        <w:rPr>
          <w:i/>
          <w:noProof/>
        </w:rPr>
        <w:t>voda</w:t>
      </w:r>
    </w:p>
    <w:p w14:paraId="3C7F8E6A" w14:textId="658B7672" w:rsidR="00110C50" w:rsidRPr="005840BC" w:rsidRDefault="00110C50" w:rsidP="00D55644">
      <w:pPr>
        <w:spacing w:after="0" w:line="192" w:lineRule="auto"/>
        <w:jc w:val="both"/>
        <w:rPr>
          <w:i/>
          <w:noProof/>
        </w:rPr>
      </w:pPr>
      <w:r w:rsidRPr="005840BC">
        <w:rPr>
          <w:i/>
          <w:noProof/>
        </w:rPr>
        <w:t xml:space="preserve">                                               </w:t>
      </w:r>
      <w:r w:rsidR="00052F0A" w:rsidRPr="005840BC">
        <w:rPr>
          <w:i/>
          <w:noProof/>
        </w:rPr>
        <w:t xml:space="preserve">   </w:t>
      </w:r>
      <w:r w:rsidR="00576C99">
        <w:rPr>
          <w:i/>
          <w:noProof/>
        </w:rPr>
        <w:t xml:space="preserve">       </w:t>
      </w:r>
      <w:r w:rsidR="006A3958">
        <w:rPr>
          <w:i/>
          <w:noProof/>
        </w:rPr>
        <w:t xml:space="preserve">   </w:t>
      </w:r>
      <w:r w:rsidRPr="005840BC">
        <w:rPr>
          <w:i/>
          <w:noProof/>
          <w:lang w:eastAsia="cs-CZ"/>
        </w:rPr>
        <w:t xml:space="preserve">sodný               </w:t>
      </w:r>
      <w:r w:rsidR="00052F0A" w:rsidRPr="005840BC">
        <w:rPr>
          <w:i/>
          <w:noProof/>
          <w:lang w:eastAsia="cs-CZ"/>
        </w:rPr>
        <w:t xml:space="preserve">  </w:t>
      </w:r>
    </w:p>
    <w:p w14:paraId="04875BDE" w14:textId="77777777" w:rsidR="005840BC" w:rsidRPr="005840BC" w:rsidRDefault="005840BC" w:rsidP="00D55644">
      <w:pPr>
        <w:pStyle w:val="Odstavecseseznamem"/>
        <w:ind w:left="284"/>
        <w:jc w:val="both"/>
        <w:rPr>
          <w:b/>
          <w:noProof/>
        </w:rPr>
      </w:pPr>
    </w:p>
    <w:p w14:paraId="57DC0194" w14:textId="77777777" w:rsidR="00110C50" w:rsidRDefault="005840BC" w:rsidP="00D55644">
      <w:pPr>
        <w:pStyle w:val="Odstavecseseznamem"/>
        <w:numPr>
          <w:ilvl w:val="0"/>
          <w:numId w:val="2"/>
        </w:numPr>
        <w:ind w:left="284"/>
        <w:jc w:val="both"/>
        <w:rPr>
          <w:b/>
          <w:noProof/>
          <w:sz w:val="24"/>
          <w:szCs w:val="24"/>
        </w:rPr>
      </w:pPr>
      <w:r w:rsidRPr="005840BC">
        <w:rPr>
          <w:b/>
          <w:noProof/>
          <w:sz w:val="24"/>
          <w:szCs w:val="24"/>
        </w:rPr>
        <w:t>Dekarboxylace</w:t>
      </w:r>
    </w:p>
    <w:p w14:paraId="2E3571DE" w14:textId="77777777" w:rsidR="005840BC" w:rsidRDefault="005840BC" w:rsidP="00D55644">
      <w:pPr>
        <w:pStyle w:val="Odstavecseseznamem"/>
        <w:ind w:left="284"/>
        <w:jc w:val="both"/>
        <w:rPr>
          <w:b/>
          <w:noProof/>
          <w:sz w:val="24"/>
          <w:szCs w:val="24"/>
        </w:rPr>
      </w:pPr>
    </w:p>
    <w:p w14:paraId="535E2917" w14:textId="77777777" w:rsidR="00F6149C" w:rsidRDefault="005840BC" w:rsidP="008E3732">
      <w:pPr>
        <w:pStyle w:val="Odstavecseseznamem"/>
        <w:ind w:left="284"/>
        <w:jc w:val="both"/>
        <w:rPr>
          <w:noProof/>
          <w:sz w:val="24"/>
          <w:szCs w:val="24"/>
        </w:rPr>
      </w:pPr>
      <w:r w:rsidRPr="005840BC">
        <w:rPr>
          <w:noProof/>
          <w:sz w:val="24"/>
          <w:szCs w:val="24"/>
        </w:rPr>
        <w:t xml:space="preserve">Dekarboxylace </w:t>
      </w:r>
      <w:r>
        <w:rPr>
          <w:noProof/>
          <w:sz w:val="24"/>
          <w:szCs w:val="24"/>
        </w:rPr>
        <w:t>karboxylových kyselin</w:t>
      </w:r>
      <w:r w:rsidRPr="005840BC">
        <w:rPr>
          <w:noProof/>
          <w:sz w:val="24"/>
          <w:szCs w:val="24"/>
        </w:rPr>
        <w:t xml:space="preserve"> spočívá v odštěpení CO</w:t>
      </w:r>
      <w:r w:rsidRPr="005840BC">
        <w:rPr>
          <w:noProof/>
          <w:sz w:val="24"/>
          <w:szCs w:val="24"/>
          <w:vertAlign w:val="subscript"/>
        </w:rPr>
        <w:t xml:space="preserve">2 </w:t>
      </w:r>
      <w:r w:rsidRPr="005840BC">
        <w:rPr>
          <w:noProof/>
          <w:sz w:val="24"/>
          <w:szCs w:val="24"/>
        </w:rPr>
        <w:t xml:space="preserve">z molekuly </w:t>
      </w:r>
      <w:r>
        <w:rPr>
          <w:noProof/>
          <w:sz w:val="24"/>
          <w:szCs w:val="24"/>
        </w:rPr>
        <w:t>karboxylové kyseliny</w:t>
      </w:r>
      <w:r w:rsidRPr="005840BC">
        <w:rPr>
          <w:noProof/>
          <w:sz w:val="24"/>
          <w:szCs w:val="24"/>
        </w:rPr>
        <w:t>. Dochází k ní nejčastěji u dikarboxylových kyselin</w:t>
      </w:r>
      <w:r w:rsidR="00F6149C">
        <w:rPr>
          <w:noProof/>
          <w:sz w:val="24"/>
          <w:szCs w:val="24"/>
        </w:rPr>
        <w:t xml:space="preserve"> zahříváním.</w:t>
      </w:r>
    </w:p>
    <w:p w14:paraId="6B55BE84" w14:textId="435B7EBE" w:rsidR="005840BC" w:rsidRDefault="00F6149C" w:rsidP="003F7EAA">
      <w:pPr>
        <w:pStyle w:val="Odstavecseseznamem"/>
        <w:ind w:left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14:paraId="537AB68D" w14:textId="77777777" w:rsidR="005840BC" w:rsidRDefault="005840BC" w:rsidP="003F7EAA">
      <w:pPr>
        <w:pStyle w:val="Odstavecseseznamem"/>
        <w:spacing w:line="192" w:lineRule="auto"/>
        <w:ind w:left="0"/>
        <w:jc w:val="both"/>
        <w:rPr>
          <w:bCs/>
          <w:noProof/>
          <w:sz w:val="28"/>
          <w:szCs w:val="28"/>
          <w:vertAlign w:val="subscript"/>
          <w:lang w:eastAsia="cs-CZ"/>
        </w:rPr>
      </w:pPr>
      <w:r>
        <w:rPr>
          <w:noProof/>
          <w:sz w:val="24"/>
          <w:szCs w:val="24"/>
        </w:rPr>
        <w:t>Příklad:</w:t>
      </w:r>
      <w:r>
        <w:rPr>
          <w:noProof/>
          <w:sz w:val="24"/>
          <w:szCs w:val="24"/>
        </w:rPr>
        <w:tab/>
      </w:r>
      <w:r w:rsidRPr="005840BC">
        <w:rPr>
          <w:bCs/>
          <w:noProof/>
          <w:sz w:val="28"/>
          <w:szCs w:val="28"/>
        </w:rPr>
        <w:t>HOOC – CH</w:t>
      </w:r>
      <w:r w:rsidRPr="005840BC">
        <w:rPr>
          <w:bCs/>
          <w:noProof/>
          <w:sz w:val="28"/>
          <w:szCs w:val="28"/>
          <w:vertAlign w:val="subscript"/>
        </w:rPr>
        <w:t>2</w:t>
      </w:r>
      <w:r w:rsidRPr="005840BC">
        <w:rPr>
          <w:bCs/>
          <w:noProof/>
          <w:sz w:val="28"/>
          <w:szCs w:val="28"/>
        </w:rPr>
        <w:t xml:space="preserve"> – CH</w:t>
      </w:r>
      <w:r w:rsidRPr="005840BC">
        <w:rPr>
          <w:bCs/>
          <w:noProof/>
          <w:sz w:val="28"/>
          <w:szCs w:val="28"/>
          <w:vertAlign w:val="subscript"/>
        </w:rPr>
        <w:t>2</w:t>
      </w:r>
      <w:r w:rsidRPr="005840BC">
        <w:rPr>
          <w:bCs/>
          <w:noProof/>
          <w:sz w:val="28"/>
          <w:szCs w:val="28"/>
        </w:rPr>
        <w:t xml:space="preserve"> – COOH       </w:t>
      </w:r>
      <w:r w:rsidRPr="005840BC">
        <w:rPr>
          <w:bCs/>
          <w:noProof/>
          <w:sz w:val="28"/>
          <w:szCs w:val="28"/>
          <w:lang w:eastAsia="cs-CZ"/>
        </w:rPr>
        <w:sym w:font="Symbol" w:char="F0AE"/>
      </w:r>
      <w:r w:rsidRPr="005840BC">
        <w:rPr>
          <w:bCs/>
          <w:noProof/>
          <w:sz w:val="28"/>
          <w:szCs w:val="28"/>
          <w:lang w:eastAsia="cs-CZ"/>
        </w:rPr>
        <w:t xml:space="preserve">     HOOC – CH</w:t>
      </w:r>
      <w:r w:rsidRPr="005840BC">
        <w:rPr>
          <w:bCs/>
          <w:noProof/>
          <w:sz w:val="28"/>
          <w:szCs w:val="28"/>
          <w:vertAlign w:val="subscript"/>
          <w:lang w:eastAsia="cs-CZ"/>
        </w:rPr>
        <w:t>2</w:t>
      </w:r>
      <w:r w:rsidRPr="005840BC">
        <w:rPr>
          <w:bCs/>
          <w:noProof/>
          <w:sz w:val="28"/>
          <w:szCs w:val="28"/>
          <w:lang w:eastAsia="cs-CZ"/>
        </w:rPr>
        <w:t xml:space="preserve"> – CH</w:t>
      </w:r>
      <w:r w:rsidRPr="005840BC">
        <w:rPr>
          <w:bCs/>
          <w:noProof/>
          <w:sz w:val="28"/>
          <w:szCs w:val="28"/>
          <w:vertAlign w:val="subscript"/>
          <w:lang w:eastAsia="cs-CZ"/>
        </w:rPr>
        <w:t>3</w:t>
      </w:r>
      <w:r w:rsidRPr="005840BC">
        <w:rPr>
          <w:bCs/>
          <w:noProof/>
          <w:sz w:val="28"/>
          <w:szCs w:val="28"/>
          <w:lang w:eastAsia="cs-CZ"/>
        </w:rPr>
        <w:t xml:space="preserve">  +  CO</w:t>
      </w:r>
      <w:r w:rsidRPr="005840BC">
        <w:rPr>
          <w:bCs/>
          <w:noProof/>
          <w:sz w:val="28"/>
          <w:szCs w:val="28"/>
          <w:vertAlign w:val="subscript"/>
          <w:lang w:eastAsia="cs-CZ"/>
        </w:rPr>
        <w:t>2</w:t>
      </w:r>
    </w:p>
    <w:p w14:paraId="25BA2EF1" w14:textId="7F4A6254" w:rsidR="005840BC" w:rsidRPr="005840BC" w:rsidRDefault="005840BC" w:rsidP="003F7EAA">
      <w:pPr>
        <w:pStyle w:val="Odstavecseseznamem"/>
        <w:spacing w:line="192" w:lineRule="auto"/>
        <w:jc w:val="both"/>
        <w:rPr>
          <w:bCs/>
          <w:i/>
          <w:noProof/>
        </w:rPr>
      </w:pPr>
      <w:r>
        <w:rPr>
          <w:bCs/>
          <w:noProof/>
          <w:sz w:val="28"/>
          <w:szCs w:val="28"/>
          <w:lang w:eastAsia="cs-CZ"/>
        </w:rPr>
        <w:t xml:space="preserve">                    </w:t>
      </w:r>
      <w:r w:rsidRPr="005840BC">
        <w:rPr>
          <w:bCs/>
          <w:i/>
          <w:noProof/>
        </w:rPr>
        <w:t>butandiová</w:t>
      </w:r>
      <w:r w:rsidR="00F6149C">
        <w:rPr>
          <w:bCs/>
          <w:i/>
          <w:noProof/>
        </w:rPr>
        <w:t xml:space="preserve"> kys.</w:t>
      </w:r>
      <w:r>
        <w:rPr>
          <w:bCs/>
          <w:i/>
          <w:noProof/>
        </w:rPr>
        <w:tab/>
      </w:r>
      <w:r>
        <w:rPr>
          <w:bCs/>
          <w:i/>
          <w:noProof/>
        </w:rPr>
        <w:tab/>
        <w:t xml:space="preserve">   </w:t>
      </w:r>
      <w:r w:rsidR="00F6149C">
        <w:rPr>
          <w:bCs/>
          <w:i/>
          <w:noProof/>
        </w:rPr>
        <w:t xml:space="preserve"> </w:t>
      </w:r>
      <w:r>
        <w:rPr>
          <w:bCs/>
          <w:i/>
          <w:noProof/>
        </w:rPr>
        <w:t xml:space="preserve">                        </w:t>
      </w:r>
      <w:r w:rsidRPr="005840BC">
        <w:rPr>
          <w:bCs/>
          <w:i/>
          <w:noProof/>
        </w:rPr>
        <w:t xml:space="preserve">propanová </w:t>
      </w:r>
      <w:r w:rsidR="00F6149C">
        <w:rPr>
          <w:bCs/>
          <w:i/>
          <w:noProof/>
        </w:rPr>
        <w:t>kys.</w:t>
      </w:r>
      <w:r w:rsidRPr="005840BC">
        <w:rPr>
          <w:bCs/>
          <w:i/>
          <w:noProof/>
        </w:rPr>
        <w:t xml:space="preserve">     </w:t>
      </w:r>
      <w:r>
        <w:rPr>
          <w:bCs/>
          <w:i/>
          <w:noProof/>
        </w:rPr>
        <w:t xml:space="preserve">      </w:t>
      </w:r>
      <w:r w:rsidRPr="005840BC">
        <w:rPr>
          <w:bCs/>
          <w:i/>
          <w:noProof/>
        </w:rPr>
        <w:t>+   oxid uhličitý</w:t>
      </w:r>
    </w:p>
    <w:p w14:paraId="72A7A6B8" w14:textId="77777777" w:rsidR="005840BC" w:rsidRPr="005840BC" w:rsidRDefault="005840BC" w:rsidP="003F7EAA">
      <w:pPr>
        <w:pStyle w:val="Odstavecseseznamem"/>
        <w:jc w:val="both"/>
        <w:rPr>
          <w:bCs/>
          <w:i/>
          <w:noProof/>
        </w:rPr>
      </w:pPr>
    </w:p>
    <w:p w14:paraId="24B3D283" w14:textId="77777777" w:rsidR="005840BC" w:rsidRPr="005840BC" w:rsidRDefault="005840BC" w:rsidP="003F7EAA">
      <w:pPr>
        <w:pStyle w:val="Odstavecseseznamem"/>
        <w:ind w:left="0"/>
        <w:jc w:val="both"/>
        <w:rPr>
          <w:noProof/>
        </w:rPr>
      </w:pPr>
    </w:p>
    <w:p w14:paraId="219FB433" w14:textId="465F4A6D" w:rsidR="00767B75" w:rsidRDefault="0087650D" w:rsidP="003F7EAA">
      <w:pPr>
        <w:jc w:val="both"/>
        <w:rPr>
          <w:b/>
          <w:noProof/>
          <w:sz w:val="28"/>
          <w:szCs w:val="28"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02272" behindDoc="0" locked="0" layoutInCell="1" allowOverlap="1" wp14:anchorId="1099DE3D" wp14:editId="79EF801B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1533525" cy="875665"/>
            <wp:effectExtent l="0" t="0" r="9525" b="635"/>
            <wp:wrapSquare wrapText="bothSides"/>
            <wp:docPr id="1" name="obrázek 1" descr="Mravenci na zahradě: Jak si s nimi poradit? | iRecept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avenci na zahradě: Jak si s nimi poradit? | iReceptář.cz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t>Příklady karboxylových kyselin</w:t>
      </w:r>
    </w:p>
    <w:p w14:paraId="06D0BC62" w14:textId="50B71808" w:rsidR="0087650D" w:rsidRPr="0087650D" w:rsidRDefault="0087650D" w:rsidP="003F7EAA">
      <w:pPr>
        <w:jc w:val="both"/>
        <w:rPr>
          <w:b/>
          <w:sz w:val="24"/>
          <w:szCs w:val="24"/>
        </w:rPr>
      </w:pPr>
      <w:r w:rsidRPr="0087650D">
        <w:rPr>
          <w:b/>
          <w:bCs/>
          <w:sz w:val="24"/>
          <w:szCs w:val="24"/>
        </w:rPr>
        <w:t>mravenčí</w:t>
      </w:r>
      <w:r w:rsidR="00F6149C">
        <w:rPr>
          <w:b/>
          <w:bCs/>
          <w:sz w:val="24"/>
          <w:szCs w:val="24"/>
        </w:rPr>
        <w:t xml:space="preserve"> kyselina</w:t>
      </w:r>
      <w:r>
        <w:rPr>
          <w:b/>
          <w:bCs/>
          <w:sz w:val="24"/>
          <w:szCs w:val="24"/>
        </w:rPr>
        <w:t xml:space="preserve"> </w:t>
      </w:r>
    </w:p>
    <w:p w14:paraId="10D7A364" w14:textId="1CF21B49" w:rsidR="00767B75" w:rsidRDefault="003F7EAA" w:rsidP="003F7EAA">
      <w:pPr>
        <w:jc w:val="both"/>
        <w:rPr>
          <w:b/>
          <w:sz w:val="28"/>
          <w:szCs w:val="28"/>
        </w:rPr>
      </w:pPr>
      <w:r>
        <w:object w:dxaOrig="1740" w:dyaOrig="1260" w14:anchorId="4E689392">
          <v:shape id="_x0000_i1029" type="#_x0000_t75" style="width:87pt;height:63.75pt" o:ole="">
            <v:imagedata r:id="rId33" o:title=""/>
          </v:shape>
          <o:OLEObject Type="Embed" ProgID="ACD.ChemSketch.20" ShapeID="_x0000_i1029" DrawAspect="Content" ObjectID="_1679203232" r:id="rId34"/>
        </w:object>
      </w:r>
    </w:p>
    <w:p w14:paraId="3BA3F81D" w14:textId="77777777" w:rsidR="00DF1EDB" w:rsidRPr="0087650D" w:rsidRDefault="00FC53C4" w:rsidP="003F7EAA">
      <w:pPr>
        <w:numPr>
          <w:ilvl w:val="0"/>
          <w:numId w:val="24"/>
        </w:numPr>
        <w:jc w:val="both"/>
        <w:rPr>
          <w:sz w:val="24"/>
          <w:szCs w:val="24"/>
        </w:rPr>
      </w:pPr>
      <w:r w:rsidRPr="0087650D">
        <w:rPr>
          <w:bCs/>
          <w:sz w:val="24"/>
          <w:szCs w:val="24"/>
        </w:rPr>
        <w:t xml:space="preserve">součást mravenčího jedu </w:t>
      </w:r>
    </w:p>
    <w:p w14:paraId="1C7240A3" w14:textId="0D241CE2" w:rsidR="00DF1EDB" w:rsidRPr="0087650D" w:rsidRDefault="00FC53C4" w:rsidP="003F7EAA">
      <w:pPr>
        <w:numPr>
          <w:ilvl w:val="0"/>
          <w:numId w:val="24"/>
        </w:numPr>
        <w:jc w:val="both"/>
        <w:rPr>
          <w:sz w:val="24"/>
          <w:szCs w:val="24"/>
        </w:rPr>
      </w:pPr>
      <w:r w:rsidRPr="0087650D">
        <w:rPr>
          <w:bCs/>
          <w:sz w:val="24"/>
          <w:szCs w:val="24"/>
        </w:rPr>
        <w:t xml:space="preserve">používá se jako konzervační a dezinfekční prostředek </w:t>
      </w:r>
    </w:p>
    <w:p w14:paraId="6626675B" w14:textId="67971B26" w:rsidR="00767B75" w:rsidRDefault="0087650D" w:rsidP="003F7EAA">
      <w:pPr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04320" behindDoc="0" locked="0" layoutInCell="1" allowOverlap="1" wp14:anchorId="2EE25310" wp14:editId="3B996993">
            <wp:simplePos x="0" y="0"/>
            <wp:positionH relativeFrom="margin">
              <wp:align>right</wp:align>
            </wp:positionH>
            <wp:positionV relativeFrom="paragraph">
              <wp:posOffset>168910</wp:posOffset>
            </wp:positionV>
            <wp:extent cx="495300" cy="837565"/>
            <wp:effectExtent l="0" t="0" r="0" b="635"/>
            <wp:wrapSquare wrapText="bothSides"/>
            <wp:docPr id="167940" name="Picture 4" descr="ocet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40" name="Picture 4" descr="ocet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580C76" w14:textId="3839C2DF" w:rsidR="0087650D" w:rsidRPr="0087650D" w:rsidRDefault="0087650D" w:rsidP="003F7EAA">
      <w:pPr>
        <w:jc w:val="both"/>
        <w:rPr>
          <w:b/>
          <w:sz w:val="24"/>
          <w:szCs w:val="24"/>
        </w:rPr>
      </w:pPr>
      <w:r w:rsidRPr="0087650D">
        <w:rPr>
          <w:b/>
          <w:bCs/>
          <w:sz w:val="24"/>
          <w:szCs w:val="24"/>
        </w:rPr>
        <w:t>octová</w:t>
      </w:r>
      <w:r w:rsidR="00F6149C">
        <w:rPr>
          <w:b/>
          <w:bCs/>
          <w:sz w:val="24"/>
          <w:szCs w:val="24"/>
        </w:rPr>
        <w:t xml:space="preserve"> kyselina</w:t>
      </w:r>
      <w:r w:rsidRPr="0087650D">
        <w:rPr>
          <w:noProof/>
          <w:lang w:eastAsia="cs-CZ"/>
        </w:rPr>
        <w:t xml:space="preserve"> </w:t>
      </w:r>
    </w:p>
    <w:p w14:paraId="73E2491A" w14:textId="715F3B6C" w:rsidR="00767B75" w:rsidRDefault="003F7EAA" w:rsidP="003F7EAA">
      <w:pPr>
        <w:jc w:val="both"/>
        <w:rPr>
          <w:b/>
          <w:sz w:val="28"/>
          <w:szCs w:val="28"/>
        </w:rPr>
      </w:pPr>
      <w:r>
        <w:object w:dxaOrig="2026" w:dyaOrig="1260" w14:anchorId="2FEEA5E6">
          <v:shape id="_x0000_i1030" type="#_x0000_t75" style="width:101.25pt;height:63.75pt" o:ole="">
            <v:imagedata r:id="rId37" o:title=""/>
          </v:shape>
          <o:OLEObject Type="Embed" ProgID="ACD.ChemSketch.20" ShapeID="_x0000_i1030" DrawAspect="Content" ObjectID="_1679203233" r:id="rId38"/>
        </w:object>
      </w:r>
    </w:p>
    <w:p w14:paraId="4B1B560B" w14:textId="77777777" w:rsidR="00DF1EDB" w:rsidRPr="001F621C" w:rsidRDefault="00FC53C4" w:rsidP="003F7EAA">
      <w:pPr>
        <w:numPr>
          <w:ilvl w:val="0"/>
          <w:numId w:val="25"/>
        </w:numPr>
        <w:jc w:val="both"/>
        <w:rPr>
          <w:sz w:val="24"/>
          <w:szCs w:val="24"/>
        </w:rPr>
      </w:pPr>
      <w:r w:rsidRPr="001F621C">
        <w:rPr>
          <w:bCs/>
          <w:sz w:val="24"/>
          <w:szCs w:val="24"/>
        </w:rPr>
        <w:t>štiplavě páchnoucí kapalina, leptá pokožku</w:t>
      </w:r>
    </w:p>
    <w:p w14:paraId="72C0B78A" w14:textId="7DB9EB71" w:rsidR="00DF1EDB" w:rsidRPr="001F621C" w:rsidRDefault="00FC53C4" w:rsidP="003F7EAA">
      <w:pPr>
        <w:numPr>
          <w:ilvl w:val="0"/>
          <w:numId w:val="25"/>
        </w:numPr>
        <w:jc w:val="both"/>
        <w:rPr>
          <w:sz w:val="24"/>
          <w:szCs w:val="24"/>
        </w:rPr>
      </w:pPr>
      <w:r w:rsidRPr="001F621C">
        <w:rPr>
          <w:bCs/>
          <w:sz w:val="24"/>
          <w:szCs w:val="24"/>
        </w:rPr>
        <w:t xml:space="preserve">její vodný roztok se používá k výrobě barviv, plastů, </w:t>
      </w:r>
      <w:r w:rsidR="00A500CA">
        <w:rPr>
          <w:bCs/>
          <w:sz w:val="24"/>
          <w:szCs w:val="24"/>
        </w:rPr>
        <w:t xml:space="preserve">ke </w:t>
      </w:r>
      <w:r w:rsidRPr="001F621C">
        <w:rPr>
          <w:bCs/>
          <w:sz w:val="24"/>
          <w:szCs w:val="24"/>
        </w:rPr>
        <w:t>konzervaci potravin</w:t>
      </w:r>
    </w:p>
    <w:p w14:paraId="5C5BEC0B" w14:textId="77777777" w:rsidR="00FF46C2" w:rsidRDefault="001F621C" w:rsidP="008E3732">
      <w:pPr>
        <w:jc w:val="both"/>
        <w:rPr>
          <w:b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6368" behindDoc="0" locked="0" layoutInCell="1" allowOverlap="1" wp14:anchorId="48A3ECC5" wp14:editId="53BF1D6D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257300" cy="742950"/>
            <wp:effectExtent l="0" t="0" r="0" b="0"/>
            <wp:wrapSquare wrapText="bothSides"/>
            <wp:docPr id="15" name="obrázek 1" descr="Madeta Jihočeské máslo 82 % 250 g od 40 Kč | Zboží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ta Jihočeské máslo 82 % 250 g od 40 Kč | Zboží.cz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621C">
        <w:rPr>
          <w:b/>
          <w:bCs/>
          <w:sz w:val="24"/>
          <w:szCs w:val="24"/>
        </w:rPr>
        <w:t>máselná</w:t>
      </w:r>
      <w:r w:rsidRPr="001F621C">
        <w:rPr>
          <w:noProof/>
          <w:lang w:eastAsia="cs-CZ"/>
        </w:rPr>
        <w:t xml:space="preserve"> </w:t>
      </w:r>
      <w:r w:rsidR="00F6149C" w:rsidRPr="0078710A">
        <w:rPr>
          <w:b/>
          <w:bCs/>
          <w:lang w:eastAsia="cs-CZ"/>
        </w:rPr>
        <w:t>k</w:t>
      </w:r>
      <w:r w:rsidR="00F6149C" w:rsidRPr="0078710A">
        <w:rPr>
          <w:b/>
          <w:bCs/>
          <w:sz w:val="24"/>
          <w:szCs w:val="24"/>
        </w:rPr>
        <w:t>yselina</w:t>
      </w:r>
    </w:p>
    <w:p w14:paraId="5CDFD93B" w14:textId="371C9682" w:rsidR="00F6149C" w:rsidRDefault="00FF46C2" w:rsidP="008E3732">
      <w:pPr>
        <w:jc w:val="both"/>
        <w:rPr>
          <w:b/>
          <w:sz w:val="28"/>
          <w:szCs w:val="28"/>
        </w:rPr>
      </w:pPr>
      <w:r>
        <w:object w:dxaOrig="2880" w:dyaOrig="1260" w14:anchorId="021F9D64">
          <v:shape id="_x0000_i1031" type="#_x0000_t75" style="width:135pt;height:59.25pt" o:ole="">
            <v:imagedata r:id="rId40" o:title=""/>
          </v:shape>
          <o:OLEObject Type="Embed" ProgID="ACD.ChemSketch.20" ShapeID="_x0000_i1031" DrawAspect="Content" ObjectID="_1679203234" r:id="rId41"/>
        </w:object>
      </w:r>
    </w:p>
    <w:p w14:paraId="47B38863" w14:textId="14079659" w:rsidR="00DF1EDB" w:rsidRPr="001F621C" w:rsidRDefault="00FC53C4" w:rsidP="0078710A">
      <w:pPr>
        <w:numPr>
          <w:ilvl w:val="0"/>
          <w:numId w:val="26"/>
        </w:numPr>
        <w:jc w:val="both"/>
        <w:rPr>
          <w:sz w:val="24"/>
          <w:szCs w:val="24"/>
        </w:rPr>
      </w:pPr>
      <w:r w:rsidRPr="001F621C">
        <w:rPr>
          <w:bCs/>
          <w:sz w:val="24"/>
          <w:szCs w:val="24"/>
        </w:rPr>
        <w:t>má nepříjemný zápach</w:t>
      </w:r>
    </w:p>
    <w:p w14:paraId="4D8413E8" w14:textId="41E77075" w:rsidR="00DF1EDB" w:rsidRPr="001F621C" w:rsidRDefault="006A3958" w:rsidP="0078710A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vzniká </w:t>
      </w:r>
      <w:r w:rsidR="00FC53C4" w:rsidRPr="001F621C">
        <w:rPr>
          <w:bCs/>
          <w:sz w:val="24"/>
          <w:szCs w:val="24"/>
        </w:rPr>
        <w:t>například v</w:t>
      </w:r>
      <w:r>
        <w:rPr>
          <w:bCs/>
          <w:sz w:val="24"/>
          <w:szCs w:val="24"/>
        </w:rPr>
        <w:t> </w:t>
      </w:r>
      <w:r w:rsidR="00FC53C4" w:rsidRPr="001F621C">
        <w:rPr>
          <w:bCs/>
          <w:sz w:val="24"/>
          <w:szCs w:val="24"/>
        </w:rPr>
        <w:t>potu</w:t>
      </w:r>
      <w:r>
        <w:rPr>
          <w:bCs/>
          <w:sz w:val="24"/>
          <w:szCs w:val="24"/>
        </w:rPr>
        <w:t xml:space="preserve"> působením mikroorganismů</w:t>
      </w:r>
      <w:r w:rsidR="00FC53C4" w:rsidRPr="001F621C">
        <w:rPr>
          <w:bCs/>
          <w:sz w:val="24"/>
          <w:szCs w:val="24"/>
        </w:rPr>
        <w:t xml:space="preserve"> nebo </w:t>
      </w:r>
      <w:r w:rsidR="00422FF5">
        <w:rPr>
          <w:bCs/>
          <w:sz w:val="24"/>
          <w:szCs w:val="24"/>
        </w:rPr>
        <w:t>v </w:t>
      </w:r>
      <w:r w:rsidR="00FC53C4" w:rsidRPr="001F621C">
        <w:rPr>
          <w:bCs/>
          <w:sz w:val="24"/>
          <w:szCs w:val="24"/>
        </w:rPr>
        <w:t>másle</w:t>
      </w:r>
      <w:r w:rsidR="00422FF5">
        <w:rPr>
          <w:bCs/>
          <w:sz w:val="24"/>
          <w:szCs w:val="24"/>
        </w:rPr>
        <w:t xml:space="preserve"> (→ žluknutí)</w:t>
      </w:r>
    </w:p>
    <w:p w14:paraId="5EFC923B" w14:textId="34E458C7" w:rsidR="001F621C" w:rsidRDefault="001F621C" w:rsidP="0078710A">
      <w:pPr>
        <w:jc w:val="both"/>
        <w:rPr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8416" behindDoc="0" locked="0" layoutInCell="1" allowOverlap="1" wp14:anchorId="16167A1C" wp14:editId="77573D90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371475" cy="800100"/>
            <wp:effectExtent l="0" t="0" r="9525" b="0"/>
            <wp:wrapSquare wrapText="bothSides"/>
            <wp:docPr id="172037" name="Picture 5" descr="lukana_stolni_olej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37" name="Picture 5" descr="lukana_stolni_olej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2D14E" w14:textId="4F87FFE4" w:rsidR="001F621C" w:rsidRPr="001F621C" w:rsidRDefault="001F621C" w:rsidP="0078710A">
      <w:pPr>
        <w:jc w:val="both"/>
        <w:rPr>
          <w:sz w:val="24"/>
          <w:szCs w:val="24"/>
        </w:rPr>
      </w:pPr>
      <w:r w:rsidRPr="001F621C">
        <w:rPr>
          <w:b/>
          <w:bCs/>
          <w:sz w:val="24"/>
          <w:szCs w:val="24"/>
        </w:rPr>
        <w:t>olejová</w:t>
      </w:r>
      <w:r w:rsidRPr="001F621C">
        <w:rPr>
          <w:noProof/>
          <w:lang w:eastAsia="cs-CZ"/>
        </w:rPr>
        <w:t xml:space="preserve"> </w:t>
      </w:r>
      <w:r w:rsidR="00F6149C" w:rsidRPr="0078710A">
        <w:rPr>
          <w:b/>
          <w:noProof/>
          <w:lang w:eastAsia="cs-CZ"/>
        </w:rPr>
        <w:t>kyselina</w:t>
      </w:r>
    </w:p>
    <w:p w14:paraId="27A45815" w14:textId="0C52DD80" w:rsidR="001F621C" w:rsidRDefault="0078710A" w:rsidP="0078710A">
      <w:pPr>
        <w:jc w:val="both"/>
        <w:rPr>
          <w:b/>
          <w:sz w:val="24"/>
          <w:szCs w:val="24"/>
        </w:rPr>
      </w:pPr>
      <w:r>
        <w:object w:dxaOrig="9270" w:dyaOrig="2040" w14:anchorId="45CDA692">
          <v:shape id="_x0000_i1032" type="#_x0000_t75" style="width:454.5pt;height:99pt" o:ole="">
            <v:imagedata r:id="rId43" o:title=""/>
          </v:shape>
          <o:OLEObject Type="Embed" ProgID="ACD.ChemSketch.20" ShapeID="_x0000_i1032" DrawAspect="Content" ObjectID="_1679203235" r:id="rId44"/>
        </w:object>
      </w:r>
    </w:p>
    <w:p w14:paraId="66D3E0B0" w14:textId="77777777" w:rsidR="00DF1EDB" w:rsidRPr="001F621C" w:rsidRDefault="00FC53C4" w:rsidP="0078710A">
      <w:pPr>
        <w:numPr>
          <w:ilvl w:val="0"/>
          <w:numId w:val="27"/>
        </w:numPr>
        <w:jc w:val="both"/>
        <w:rPr>
          <w:sz w:val="24"/>
          <w:szCs w:val="24"/>
        </w:rPr>
      </w:pPr>
      <w:r w:rsidRPr="001F621C">
        <w:rPr>
          <w:bCs/>
          <w:sz w:val="24"/>
          <w:szCs w:val="24"/>
        </w:rPr>
        <w:t>je obsažena v tucích a rostlinných olejích</w:t>
      </w:r>
    </w:p>
    <w:p w14:paraId="695FAF94" w14:textId="77777777" w:rsidR="001F621C" w:rsidRDefault="001F621C" w:rsidP="0078710A">
      <w:pPr>
        <w:jc w:val="both"/>
        <w:rPr>
          <w:b/>
          <w:sz w:val="24"/>
          <w:szCs w:val="24"/>
        </w:rPr>
      </w:pPr>
    </w:p>
    <w:p w14:paraId="1EEF934E" w14:textId="7346D850" w:rsidR="001F621C" w:rsidRDefault="001F621C" w:rsidP="0078710A">
      <w:pPr>
        <w:jc w:val="both"/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10464" behindDoc="0" locked="0" layoutInCell="1" allowOverlap="1" wp14:anchorId="78BCA1BA" wp14:editId="7795674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03705" cy="933450"/>
            <wp:effectExtent l="0" t="0" r="0" b="0"/>
            <wp:wrapSquare wrapText="bothSides"/>
            <wp:docPr id="2" name="obrázek 2" descr="Jablka - recepty - Labužní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lka - recepty - Labužník.cz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F621C">
        <w:rPr>
          <w:b/>
          <w:bCs/>
          <w:sz w:val="24"/>
          <w:szCs w:val="24"/>
        </w:rPr>
        <w:t xml:space="preserve"> jablečná</w:t>
      </w:r>
      <w:r w:rsidRPr="001F621C">
        <w:rPr>
          <w:noProof/>
          <w:lang w:eastAsia="cs-CZ"/>
        </w:rPr>
        <w:t xml:space="preserve"> </w:t>
      </w:r>
      <w:r w:rsidR="00F6149C">
        <w:rPr>
          <w:b/>
          <w:bCs/>
          <w:sz w:val="24"/>
          <w:szCs w:val="24"/>
        </w:rPr>
        <w:t>k</w:t>
      </w:r>
      <w:r w:rsidR="00F6149C" w:rsidRPr="001F621C">
        <w:rPr>
          <w:b/>
          <w:bCs/>
          <w:sz w:val="24"/>
          <w:szCs w:val="24"/>
        </w:rPr>
        <w:t>yselina</w:t>
      </w:r>
    </w:p>
    <w:p w14:paraId="67F2DF7D" w14:textId="7BD32868" w:rsidR="001F621C" w:rsidRDefault="0078710A" w:rsidP="0078710A">
      <w:pPr>
        <w:jc w:val="both"/>
        <w:rPr>
          <w:noProof/>
          <w:lang w:eastAsia="cs-CZ"/>
        </w:rPr>
      </w:pPr>
      <w:r>
        <w:object w:dxaOrig="3106" w:dyaOrig="1966" w14:anchorId="4490A33D">
          <v:shape id="_x0000_i1033" type="#_x0000_t75" style="width:155.25pt;height:99pt" o:ole="">
            <v:imagedata r:id="rId46" o:title=""/>
          </v:shape>
          <o:OLEObject Type="Embed" ProgID="ACD.ChemSketch.20" ShapeID="_x0000_i1033" DrawAspect="Content" ObjectID="_1679203236" r:id="rId47"/>
        </w:object>
      </w:r>
    </w:p>
    <w:p w14:paraId="6B74BB8A" w14:textId="77777777" w:rsidR="00CB0E68" w:rsidRPr="00C26D55" w:rsidRDefault="00AB413F" w:rsidP="0078710A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 w:rsidRPr="00C26D55">
        <w:rPr>
          <w:bCs/>
          <w:sz w:val="24"/>
          <w:szCs w:val="24"/>
        </w:rPr>
        <w:t>obsažena v nezralém ovoci</w:t>
      </w:r>
      <w:r w:rsidR="00386DFE">
        <w:rPr>
          <w:bCs/>
          <w:sz w:val="24"/>
          <w:szCs w:val="24"/>
        </w:rPr>
        <w:t xml:space="preserve">, </w:t>
      </w:r>
      <w:r w:rsidR="00386DFE" w:rsidRPr="00C26D55">
        <w:rPr>
          <w:bCs/>
          <w:sz w:val="24"/>
          <w:szCs w:val="24"/>
        </w:rPr>
        <w:t>silně kyselá</w:t>
      </w:r>
    </w:p>
    <w:p w14:paraId="784B8402" w14:textId="77777777" w:rsidR="006A3958" w:rsidRPr="007B13A6" w:rsidRDefault="006A3958" w:rsidP="0078710A">
      <w:pPr>
        <w:numPr>
          <w:ilvl w:val="0"/>
          <w:numId w:val="3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 metabolitem zapojeným např. do citrátového cyklu</w:t>
      </w:r>
    </w:p>
    <w:p w14:paraId="1490A44D" w14:textId="77777777" w:rsidR="00C26D55" w:rsidRDefault="00C26D55" w:rsidP="0078710A">
      <w:pPr>
        <w:jc w:val="both"/>
        <w:rPr>
          <w:b/>
          <w:bCs/>
          <w:sz w:val="24"/>
          <w:szCs w:val="24"/>
        </w:rPr>
      </w:pPr>
    </w:p>
    <w:p w14:paraId="0BFBE382" w14:textId="04C26883" w:rsidR="00C26D55" w:rsidRDefault="007B13A6" w:rsidP="0078710A">
      <w:pPr>
        <w:jc w:val="both"/>
        <w:rPr>
          <w:b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20704" behindDoc="0" locked="0" layoutInCell="1" allowOverlap="1" wp14:anchorId="57C9E19D" wp14:editId="76E1381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52550" cy="819150"/>
            <wp:effectExtent l="0" t="0" r="0" b="0"/>
            <wp:wrapSquare wrapText="bothSides"/>
            <wp:docPr id="5" name="obrázek 1" descr="Jantar - e-kame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tar - e-kameny.cz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26D55" w:rsidRPr="00C26D55">
        <w:rPr>
          <w:b/>
          <w:bCs/>
          <w:sz w:val="24"/>
          <w:szCs w:val="24"/>
        </w:rPr>
        <w:t>jantarová</w:t>
      </w:r>
      <w:r w:rsidR="00F6149C" w:rsidRPr="00F6149C">
        <w:rPr>
          <w:b/>
          <w:bCs/>
          <w:sz w:val="24"/>
          <w:szCs w:val="24"/>
        </w:rPr>
        <w:t xml:space="preserve"> </w:t>
      </w:r>
      <w:r w:rsidR="00F6149C">
        <w:rPr>
          <w:b/>
          <w:bCs/>
          <w:sz w:val="24"/>
          <w:szCs w:val="24"/>
        </w:rPr>
        <w:t>k</w:t>
      </w:r>
      <w:r w:rsidR="00F6149C" w:rsidRPr="00C26D55">
        <w:rPr>
          <w:b/>
          <w:bCs/>
          <w:sz w:val="24"/>
          <w:szCs w:val="24"/>
        </w:rPr>
        <w:t>yselina</w:t>
      </w:r>
    </w:p>
    <w:p w14:paraId="5953BB48" w14:textId="27D9FBC8" w:rsidR="007B13A6" w:rsidRDefault="0078710A" w:rsidP="0078710A">
      <w:pPr>
        <w:jc w:val="both"/>
        <w:rPr>
          <w:b/>
          <w:bCs/>
          <w:sz w:val="24"/>
          <w:szCs w:val="24"/>
        </w:rPr>
      </w:pPr>
      <w:r>
        <w:object w:dxaOrig="3106" w:dyaOrig="1966" w14:anchorId="7E9EA983">
          <v:shape id="_x0000_i1034" type="#_x0000_t75" style="width:155.25pt;height:99pt" o:ole="">
            <v:imagedata r:id="rId49" o:title=""/>
          </v:shape>
          <o:OLEObject Type="Embed" ProgID="ACD.ChemSketch.20" ShapeID="_x0000_i1034" DrawAspect="Content" ObjectID="_1679203237" r:id="rId50"/>
        </w:object>
      </w:r>
    </w:p>
    <w:p w14:paraId="6E5AABB6" w14:textId="77777777" w:rsidR="00CB0E68" w:rsidRPr="007B13A6" w:rsidRDefault="00AB413F" w:rsidP="0078710A">
      <w:pPr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7B13A6">
        <w:rPr>
          <w:bCs/>
          <w:sz w:val="24"/>
          <w:szCs w:val="24"/>
        </w:rPr>
        <w:t>vyskytuje se v ovoci (angrešt)</w:t>
      </w:r>
    </w:p>
    <w:p w14:paraId="277A5297" w14:textId="326EE211" w:rsidR="007B13A6" w:rsidRDefault="007B13A6" w:rsidP="0078710A">
      <w:pPr>
        <w:jc w:val="both"/>
        <w:rPr>
          <w:b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12512" behindDoc="0" locked="0" layoutInCell="1" allowOverlap="1" wp14:anchorId="29DF77F2" wp14:editId="7D0945B8">
            <wp:simplePos x="0" y="0"/>
            <wp:positionH relativeFrom="margin">
              <wp:align>right</wp:align>
            </wp:positionH>
            <wp:positionV relativeFrom="paragraph">
              <wp:posOffset>292735</wp:posOffset>
            </wp:positionV>
            <wp:extent cx="1457325" cy="857250"/>
            <wp:effectExtent l="0" t="0" r="9525" b="0"/>
            <wp:wrapSquare wrapText="bothSides"/>
            <wp:docPr id="16" name="obrázek 2" descr="Hroznové ví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oznové víno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F2CDF" w14:textId="125281BF" w:rsidR="001F621C" w:rsidRDefault="001F621C" w:rsidP="0078710A">
      <w:pPr>
        <w:jc w:val="both"/>
        <w:rPr>
          <w:noProof/>
          <w:lang w:eastAsia="cs-CZ"/>
        </w:rPr>
      </w:pPr>
      <w:r w:rsidRPr="001F621C">
        <w:rPr>
          <w:b/>
          <w:bCs/>
          <w:sz w:val="24"/>
          <w:szCs w:val="24"/>
        </w:rPr>
        <w:t>vinná</w:t>
      </w:r>
      <w:r w:rsidRPr="001F621C">
        <w:rPr>
          <w:noProof/>
          <w:lang w:eastAsia="cs-CZ"/>
        </w:rPr>
        <w:t xml:space="preserve"> </w:t>
      </w:r>
      <w:r w:rsidR="00F6149C" w:rsidRPr="0078710A">
        <w:rPr>
          <w:b/>
          <w:bCs/>
          <w:noProof/>
          <w:lang w:eastAsia="cs-CZ"/>
        </w:rPr>
        <w:t>k</w:t>
      </w:r>
      <w:r w:rsidR="00F6149C" w:rsidRPr="001F621C">
        <w:rPr>
          <w:b/>
          <w:bCs/>
          <w:sz w:val="24"/>
          <w:szCs w:val="24"/>
        </w:rPr>
        <w:t>yselina</w:t>
      </w:r>
    </w:p>
    <w:p w14:paraId="33291B76" w14:textId="22F54605" w:rsidR="001F621C" w:rsidRDefault="0078710A" w:rsidP="0078710A">
      <w:pPr>
        <w:jc w:val="both"/>
        <w:rPr>
          <w:noProof/>
          <w:lang w:eastAsia="cs-CZ"/>
        </w:rPr>
      </w:pPr>
      <w:r>
        <w:object w:dxaOrig="3121" w:dyaOrig="1966" w14:anchorId="3CC31479">
          <v:shape id="_x0000_i1035" type="#_x0000_t75" style="width:156pt;height:99pt" o:ole="">
            <v:imagedata r:id="rId52" o:title=""/>
          </v:shape>
          <o:OLEObject Type="Embed" ProgID="ACD.ChemSketch.20" ShapeID="_x0000_i1035" DrawAspect="Content" ObjectID="_1679203238" r:id="rId53"/>
        </w:object>
      </w:r>
    </w:p>
    <w:p w14:paraId="277F0299" w14:textId="77777777" w:rsidR="00DF1EDB" w:rsidRPr="001F621C" w:rsidRDefault="00FC53C4" w:rsidP="0078710A">
      <w:pPr>
        <w:numPr>
          <w:ilvl w:val="0"/>
          <w:numId w:val="28"/>
        </w:numPr>
        <w:jc w:val="both"/>
        <w:rPr>
          <w:sz w:val="24"/>
          <w:szCs w:val="24"/>
        </w:rPr>
      </w:pPr>
      <w:r w:rsidRPr="001F621C">
        <w:rPr>
          <w:bCs/>
          <w:sz w:val="24"/>
          <w:szCs w:val="24"/>
        </w:rPr>
        <w:t>obsažena ve vinných hroznech a jiném ovoci</w:t>
      </w:r>
    </w:p>
    <w:p w14:paraId="4E937AAD" w14:textId="77777777" w:rsidR="00DF1EDB" w:rsidRPr="001F621C" w:rsidRDefault="00FC53C4" w:rsidP="0078710A">
      <w:pPr>
        <w:numPr>
          <w:ilvl w:val="0"/>
          <w:numId w:val="28"/>
        </w:numPr>
        <w:jc w:val="both"/>
        <w:rPr>
          <w:sz w:val="24"/>
          <w:szCs w:val="24"/>
        </w:rPr>
      </w:pPr>
      <w:r w:rsidRPr="001F621C">
        <w:rPr>
          <w:bCs/>
          <w:sz w:val="24"/>
          <w:szCs w:val="24"/>
        </w:rPr>
        <w:t>využívá se v potravinářském průmyslu</w:t>
      </w:r>
    </w:p>
    <w:p w14:paraId="0AD6298D" w14:textId="1421D7DA" w:rsidR="001F621C" w:rsidRDefault="001F621C" w:rsidP="0078710A">
      <w:pPr>
        <w:jc w:val="both"/>
        <w:rPr>
          <w:bCs/>
          <w:sz w:val="24"/>
          <w:szCs w:val="24"/>
        </w:rPr>
      </w:pPr>
    </w:p>
    <w:p w14:paraId="2F5AF076" w14:textId="767BA58F" w:rsidR="001F621C" w:rsidRDefault="00B8568D" w:rsidP="0078710A">
      <w:pPr>
        <w:jc w:val="both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14560" behindDoc="0" locked="0" layoutInCell="1" allowOverlap="1" wp14:anchorId="7AEE392F" wp14:editId="2014C6B9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1466850" cy="590550"/>
            <wp:effectExtent l="0" t="0" r="0" b="0"/>
            <wp:wrapSquare wrapText="bothSides"/>
            <wp:docPr id="148488" name="Picture 8" descr="mandle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88" name="Picture 8" descr="mandle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  <w:r w:rsidR="001F621C" w:rsidRPr="001F621C">
        <w:rPr>
          <w:b/>
          <w:bCs/>
          <w:sz w:val="24"/>
          <w:szCs w:val="24"/>
        </w:rPr>
        <w:t>mandlová</w:t>
      </w:r>
      <w:r w:rsidRPr="00B8568D">
        <w:rPr>
          <w:noProof/>
          <w:lang w:eastAsia="cs-CZ"/>
        </w:rPr>
        <w:t xml:space="preserve"> </w:t>
      </w:r>
      <w:r w:rsidR="00C652D1" w:rsidRPr="0078710A">
        <w:rPr>
          <w:b/>
          <w:bCs/>
          <w:noProof/>
          <w:lang w:eastAsia="cs-CZ"/>
        </w:rPr>
        <w:t>k</w:t>
      </w:r>
      <w:r w:rsidR="00C652D1" w:rsidRPr="0078710A">
        <w:rPr>
          <w:b/>
          <w:bCs/>
          <w:sz w:val="24"/>
          <w:szCs w:val="24"/>
        </w:rPr>
        <w:t>yselina</w:t>
      </w:r>
    </w:p>
    <w:p w14:paraId="4EC7B4A9" w14:textId="34946D1F" w:rsidR="00B8568D" w:rsidRDefault="00FF46C2" w:rsidP="0078710A">
      <w:pPr>
        <w:jc w:val="both"/>
        <w:rPr>
          <w:b/>
          <w:sz w:val="24"/>
          <w:szCs w:val="24"/>
        </w:rPr>
      </w:pPr>
      <w:r>
        <w:object w:dxaOrig="1995" w:dyaOrig="2715" w14:anchorId="74D98C6B">
          <v:shape id="_x0000_i1036" type="#_x0000_t75" style="width:99pt;height:135pt" o:ole="">
            <v:imagedata r:id="rId55" o:title=""/>
          </v:shape>
          <o:OLEObject Type="Embed" ProgID="ACD.ChemSketch.20" ShapeID="_x0000_i1036" DrawAspect="Content" ObjectID="_1679203239" r:id="rId56"/>
        </w:object>
      </w:r>
    </w:p>
    <w:p w14:paraId="5E6A9068" w14:textId="77777777" w:rsidR="00DF1EDB" w:rsidRPr="00B8568D" w:rsidRDefault="00FC53C4" w:rsidP="0078710A">
      <w:pPr>
        <w:numPr>
          <w:ilvl w:val="0"/>
          <w:numId w:val="29"/>
        </w:numPr>
        <w:jc w:val="both"/>
        <w:rPr>
          <w:sz w:val="24"/>
          <w:szCs w:val="24"/>
        </w:rPr>
      </w:pPr>
      <w:r w:rsidRPr="00B8568D">
        <w:rPr>
          <w:bCs/>
          <w:sz w:val="24"/>
          <w:szCs w:val="24"/>
        </w:rPr>
        <w:t xml:space="preserve">obsažena v mandlích </w:t>
      </w:r>
    </w:p>
    <w:p w14:paraId="3932DDE4" w14:textId="008B6706" w:rsidR="00B8568D" w:rsidRDefault="00B8568D" w:rsidP="0078710A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16608" behindDoc="0" locked="0" layoutInCell="1" allowOverlap="1" wp14:anchorId="053AD052" wp14:editId="7EFBFF42">
            <wp:simplePos x="0" y="0"/>
            <wp:positionH relativeFrom="margin">
              <wp:align>right</wp:align>
            </wp:positionH>
            <wp:positionV relativeFrom="paragraph">
              <wp:posOffset>215265</wp:posOffset>
            </wp:positionV>
            <wp:extent cx="1343025" cy="608965"/>
            <wp:effectExtent l="0" t="0" r="9525" b="635"/>
            <wp:wrapSquare wrapText="bothSides"/>
            <wp:docPr id="175107" name="Picture 3" descr="cigareta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07" name="Picture 3" descr="cigareta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E57F8A" w14:textId="27522249" w:rsidR="00B8568D" w:rsidRDefault="00B8568D" w:rsidP="0078710A">
      <w:pPr>
        <w:jc w:val="both"/>
        <w:rPr>
          <w:noProof/>
          <w:lang w:eastAsia="cs-CZ"/>
        </w:rPr>
      </w:pPr>
      <w:r w:rsidRPr="00B8568D">
        <w:rPr>
          <w:b/>
          <w:bCs/>
          <w:sz w:val="24"/>
          <w:szCs w:val="24"/>
        </w:rPr>
        <w:t>nikotinová</w:t>
      </w:r>
      <w:r w:rsidRPr="00B8568D">
        <w:rPr>
          <w:noProof/>
          <w:lang w:eastAsia="cs-CZ"/>
        </w:rPr>
        <w:t xml:space="preserve"> </w:t>
      </w:r>
      <w:r w:rsidR="00C652D1">
        <w:rPr>
          <w:b/>
          <w:bCs/>
          <w:sz w:val="24"/>
          <w:szCs w:val="24"/>
        </w:rPr>
        <w:t>k</w:t>
      </w:r>
      <w:r w:rsidR="00C652D1" w:rsidRPr="00B8568D">
        <w:rPr>
          <w:b/>
          <w:bCs/>
          <w:sz w:val="24"/>
          <w:szCs w:val="24"/>
        </w:rPr>
        <w:t>yselina</w:t>
      </w:r>
    </w:p>
    <w:p w14:paraId="325AC3B3" w14:textId="0A14EA57" w:rsidR="00B8568D" w:rsidRDefault="00FF46C2" w:rsidP="008E3732">
      <w:pPr>
        <w:jc w:val="both"/>
        <w:rPr>
          <w:sz w:val="24"/>
          <w:szCs w:val="24"/>
        </w:rPr>
      </w:pPr>
      <w:r>
        <w:object w:dxaOrig="2250" w:dyaOrig="1965" w14:anchorId="08FAD860">
          <v:shape id="_x0000_i1037" type="#_x0000_t75" style="width:112.5pt;height:99pt" o:ole="">
            <v:imagedata r:id="rId58" o:title=""/>
          </v:shape>
          <o:OLEObject Type="Embed" ProgID="ACD.ChemSketch.20" ShapeID="_x0000_i1037" DrawAspect="Content" ObjectID="_1679203240" r:id="rId59"/>
        </w:object>
      </w:r>
    </w:p>
    <w:p w14:paraId="62CA1F4B" w14:textId="77777777" w:rsidR="00DF1EDB" w:rsidRPr="00B8568D" w:rsidRDefault="00FC53C4" w:rsidP="0078710A">
      <w:pPr>
        <w:numPr>
          <w:ilvl w:val="0"/>
          <w:numId w:val="30"/>
        </w:numPr>
        <w:jc w:val="both"/>
        <w:rPr>
          <w:sz w:val="24"/>
          <w:szCs w:val="24"/>
        </w:rPr>
      </w:pPr>
      <w:r w:rsidRPr="00B8568D">
        <w:rPr>
          <w:bCs/>
          <w:sz w:val="24"/>
          <w:szCs w:val="24"/>
        </w:rPr>
        <w:t>vyskytuje se v obilovinách, kvasinkách, játrech a ledvinách</w:t>
      </w:r>
    </w:p>
    <w:p w14:paraId="7F1F7D5F" w14:textId="77777777" w:rsidR="00DF1EDB" w:rsidRPr="00B8568D" w:rsidRDefault="00FC53C4" w:rsidP="0078710A">
      <w:pPr>
        <w:numPr>
          <w:ilvl w:val="0"/>
          <w:numId w:val="30"/>
        </w:numPr>
        <w:jc w:val="both"/>
        <w:rPr>
          <w:sz w:val="24"/>
          <w:szCs w:val="24"/>
        </w:rPr>
      </w:pPr>
      <w:r w:rsidRPr="00B8568D">
        <w:rPr>
          <w:bCs/>
          <w:sz w:val="24"/>
          <w:szCs w:val="24"/>
        </w:rPr>
        <w:t>využívá se v</w:t>
      </w:r>
      <w:r w:rsidR="00B8568D">
        <w:rPr>
          <w:bCs/>
          <w:sz w:val="24"/>
          <w:szCs w:val="24"/>
        </w:rPr>
        <w:t> </w:t>
      </w:r>
      <w:r w:rsidRPr="00B8568D">
        <w:rPr>
          <w:bCs/>
          <w:sz w:val="24"/>
          <w:szCs w:val="24"/>
        </w:rPr>
        <w:t>lékařství</w:t>
      </w:r>
    </w:p>
    <w:p w14:paraId="7619B2C0" w14:textId="468CC814" w:rsidR="00B8568D" w:rsidRDefault="00B8568D" w:rsidP="0078710A">
      <w:pPr>
        <w:jc w:val="both"/>
        <w:rPr>
          <w:bCs/>
          <w:sz w:val="24"/>
          <w:szCs w:val="24"/>
        </w:rPr>
      </w:pPr>
    </w:p>
    <w:p w14:paraId="52EB58B9" w14:textId="14FA1F0B" w:rsidR="00B8568D" w:rsidRPr="00B8568D" w:rsidRDefault="00B8568D" w:rsidP="0078710A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18656" behindDoc="0" locked="0" layoutInCell="1" allowOverlap="1" wp14:anchorId="17D2B3C6" wp14:editId="0947789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638300" cy="961928"/>
            <wp:effectExtent l="0" t="0" r="0" b="0"/>
            <wp:wrapSquare wrapText="bothSides"/>
            <wp:docPr id="18" name="obrázek 2" descr="Citron jako superpotravina - pijte místo sladkých šťáv citronovou vodu - je  osvěžující a čtěte jaké má účinky.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ron jako superpotravina - pijte místo sladkých šťáv citronovou vodu - je  osvěžující a čtěte jaké má účinky.....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568D">
        <w:rPr>
          <w:b/>
          <w:bCs/>
          <w:sz w:val="24"/>
          <w:szCs w:val="24"/>
        </w:rPr>
        <w:t>citronová</w:t>
      </w:r>
      <w:r w:rsidRPr="00B8568D">
        <w:rPr>
          <w:noProof/>
          <w:lang w:eastAsia="cs-CZ"/>
        </w:rPr>
        <w:t xml:space="preserve"> </w:t>
      </w:r>
      <w:r w:rsidR="00C652D1" w:rsidRPr="002A0B21">
        <w:rPr>
          <w:b/>
          <w:bCs/>
          <w:noProof/>
          <w:lang w:eastAsia="cs-CZ"/>
        </w:rPr>
        <w:t>k</w:t>
      </w:r>
      <w:r w:rsidR="00C652D1" w:rsidRPr="00B8568D">
        <w:rPr>
          <w:b/>
          <w:bCs/>
          <w:sz w:val="24"/>
          <w:szCs w:val="24"/>
        </w:rPr>
        <w:t>yselina</w:t>
      </w:r>
    </w:p>
    <w:p w14:paraId="29B79D7B" w14:textId="11EEAF42" w:rsidR="00B8568D" w:rsidRPr="00B8568D" w:rsidRDefault="0078710A" w:rsidP="0078710A">
      <w:pPr>
        <w:jc w:val="both"/>
        <w:rPr>
          <w:sz w:val="24"/>
          <w:szCs w:val="24"/>
        </w:rPr>
      </w:pPr>
      <w:r>
        <w:object w:dxaOrig="3286" w:dyaOrig="2671" w14:anchorId="3EDF272D">
          <v:shape id="_x0000_i1038" type="#_x0000_t75" style="width:165pt;height:134.25pt" o:ole="">
            <v:imagedata r:id="rId61" o:title=""/>
          </v:shape>
          <o:OLEObject Type="Embed" ProgID="ACD.ChemSketch.20" ShapeID="_x0000_i1038" DrawAspect="Content" ObjectID="_1679203241" r:id="rId62"/>
        </w:object>
      </w:r>
    </w:p>
    <w:p w14:paraId="619D64B7" w14:textId="5A859846" w:rsidR="00DF1EDB" w:rsidRPr="00B8568D" w:rsidRDefault="00FC53C4" w:rsidP="0078710A">
      <w:pPr>
        <w:numPr>
          <w:ilvl w:val="0"/>
          <w:numId w:val="31"/>
        </w:numPr>
        <w:jc w:val="both"/>
        <w:rPr>
          <w:sz w:val="24"/>
          <w:szCs w:val="24"/>
        </w:rPr>
      </w:pPr>
      <w:r w:rsidRPr="00B8568D">
        <w:rPr>
          <w:bCs/>
          <w:sz w:val="24"/>
          <w:szCs w:val="24"/>
        </w:rPr>
        <w:t>obsažena v ovoci (nejvíce v</w:t>
      </w:r>
      <w:r w:rsidR="00C652D1">
        <w:rPr>
          <w:bCs/>
          <w:sz w:val="24"/>
          <w:szCs w:val="24"/>
        </w:rPr>
        <w:t> </w:t>
      </w:r>
      <w:r w:rsidRPr="00B8568D">
        <w:rPr>
          <w:bCs/>
          <w:sz w:val="24"/>
          <w:szCs w:val="24"/>
        </w:rPr>
        <w:t>bobulovém</w:t>
      </w:r>
      <w:r w:rsidR="00C652D1">
        <w:rPr>
          <w:bCs/>
          <w:sz w:val="24"/>
          <w:szCs w:val="24"/>
        </w:rPr>
        <w:t xml:space="preserve"> a v citrusech</w:t>
      </w:r>
      <w:r w:rsidRPr="00B8568D">
        <w:rPr>
          <w:bCs/>
          <w:sz w:val="24"/>
          <w:szCs w:val="24"/>
        </w:rPr>
        <w:t>)</w:t>
      </w:r>
    </w:p>
    <w:p w14:paraId="6E2D9C44" w14:textId="77777777" w:rsidR="00DF1EDB" w:rsidRPr="00386DFE" w:rsidRDefault="00FC53C4" w:rsidP="0078710A">
      <w:pPr>
        <w:numPr>
          <w:ilvl w:val="0"/>
          <w:numId w:val="31"/>
        </w:numPr>
        <w:jc w:val="both"/>
        <w:rPr>
          <w:sz w:val="24"/>
          <w:szCs w:val="24"/>
        </w:rPr>
      </w:pPr>
      <w:r w:rsidRPr="00B8568D">
        <w:rPr>
          <w:bCs/>
          <w:sz w:val="24"/>
          <w:szCs w:val="24"/>
        </w:rPr>
        <w:t>využívá se v potravinářství a farmaceutickém průmyslu</w:t>
      </w:r>
    </w:p>
    <w:p w14:paraId="66D0CA19" w14:textId="77777777" w:rsidR="00386DFE" w:rsidRPr="00B8568D" w:rsidRDefault="00386DFE" w:rsidP="0078710A">
      <w:pPr>
        <w:numPr>
          <w:ilvl w:val="0"/>
          <w:numId w:val="31"/>
        </w:numPr>
        <w:jc w:val="both"/>
        <w:rPr>
          <w:sz w:val="24"/>
          <w:szCs w:val="24"/>
        </w:rPr>
      </w:pPr>
      <w:r w:rsidRPr="003041E2">
        <w:rPr>
          <w:bCs/>
          <w:sz w:val="24"/>
          <w:szCs w:val="24"/>
        </w:rPr>
        <w:t>je metabolitem zapojeným např. do citrátového cyklu</w:t>
      </w:r>
    </w:p>
    <w:p w14:paraId="72E60269" w14:textId="77777777" w:rsidR="00B8568D" w:rsidRDefault="00B8568D" w:rsidP="0078710A">
      <w:pPr>
        <w:jc w:val="both"/>
        <w:rPr>
          <w:sz w:val="24"/>
          <w:szCs w:val="24"/>
        </w:rPr>
      </w:pPr>
    </w:p>
    <w:p w14:paraId="7CF77478" w14:textId="77777777" w:rsidR="0012012E" w:rsidRDefault="0012012E" w:rsidP="0078710A">
      <w:pPr>
        <w:jc w:val="both"/>
        <w:rPr>
          <w:sz w:val="24"/>
          <w:szCs w:val="24"/>
        </w:rPr>
      </w:pPr>
    </w:p>
    <w:p w14:paraId="3C3C2963" w14:textId="3BE3D55A" w:rsidR="0012012E" w:rsidRDefault="0012012E">
      <w:pPr>
        <w:rPr>
          <w:rStyle w:val="Hypertextovodkaz"/>
          <w:sz w:val="24"/>
          <w:szCs w:val="24"/>
        </w:rPr>
      </w:pPr>
      <w:r>
        <w:rPr>
          <w:sz w:val="24"/>
          <w:szCs w:val="24"/>
        </w:rPr>
        <w:lastRenderedPageBreak/>
        <w:t xml:space="preserve">A ještě testík: </w:t>
      </w:r>
      <w:hyperlink r:id="rId63" w:history="1">
        <w:r w:rsidRPr="0012012E">
          <w:rPr>
            <w:rStyle w:val="Hypertextovodkaz"/>
            <w:sz w:val="24"/>
            <w:szCs w:val="24"/>
          </w:rPr>
          <w:t>https://docs.google.com/forms/d/1VkRp5Gocgkc0eCZDG7331YJqCqyyjaKnwNi9Y_nmI0Q/edit</w:t>
        </w:r>
      </w:hyperlink>
    </w:p>
    <w:p w14:paraId="2E7CA87A" w14:textId="197301FF" w:rsidR="00D87FE0" w:rsidRDefault="00D87FE0">
      <w:pPr>
        <w:rPr>
          <w:rStyle w:val="Hypertextovodkaz"/>
          <w:sz w:val="24"/>
          <w:szCs w:val="24"/>
        </w:rPr>
      </w:pPr>
    </w:p>
    <w:p w14:paraId="6C205AD1" w14:textId="0D2D3C95" w:rsidR="00D87FE0" w:rsidRDefault="00D87FE0">
      <w:pPr>
        <w:rPr>
          <w:sz w:val="24"/>
          <w:szCs w:val="24"/>
        </w:rPr>
      </w:pPr>
      <w:r w:rsidRPr="00D87FE0">
        <w:rPr>
          <w:sz w:val="24"/>
          <w:szCs w:val="24"/>
        </w:rPr>
        <w:t>Použité zdroje:</w:t>
      </w:r>
    </w:p>
    <w:p w14:paraId="6850AA89" w14:textId="77777777" w:rsidR="00000000" w:rsidRPr="00D87FE0" w:rsidRDefault="00D87FE0" w:rsidP="00D87FE0">
      <w:pPr>
        <w:rPr>
          <w:sz w:val="24"/>
          <w:szCs w:val="24"/>
        </w:rPr>
      </w:pPr>
      <w:r w:rsidRPr="00D87FE0">
        <w:rPr>
          <w:sz w:val="24"/>
          <w:szCs w:val="24"/>
        </w:rPr>
        <w:t>Texty a některé vzorce:</w:t>
      </w:r>
    </w:p>
    <w:p w14:paraId="79AB3B22" w14:textId="77777777" w:rsidR="00000000" w:rsidRPr="00D87FE0" w:rsidRDefault="00D87FE0" w:rsidP="00D87FE0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D87FE0">
        <w:rPr>
          <w:sz w:val="24"/>
          <w:szCs w:val="24"/>
        </w:rPr>
        <w:t>Přehled středoškolské chemie-Vacík, J.</w:t>
      </w:r>
    </w:p>
    <w:p w14:paraId="390880BC" w14:textId="77777777" w:rsidR="00000000" w:rsidRPr="00D87FE0" w:rsidRDefault="00D87FE0" w:rsidP="00D87FE0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hyperlink r:id="rId64" w:history="1">
        <w:r w:rsidR="001A6571" w:rsidRPr="00D87FE0">
          <w:rPr>
            <w:rStyle w:val="Hypertextovodkaz"/>
            <w:sz w:val="24"/>
            <w:szCs w:val="24"/>
          </w:rPr>
          <w:t>http://www.jergym.hiedu.cz/~canovm/</w:t>
        </w:r>
      </w:hyperlink>
    </w:p>
    <w:p w14:paraId="163F9008" w14:textId="77777777" w:rsidR="00000000" w:rsidRPr="00D87FE0" w:rsidRDefault="00D87FE0" w:rsidP="00D87FE0">
      <w:pPr>
        <w:rPr>
          <w:sz w:val="24"/>
          <w:szCs w:val="24"/>
        </w:rPr>
      </w:pPr>
      <w:r w:rsidRPr="00D87FE0">
        <w:rPr>
          <w:sz w:val="24"/>
          <w:szCs w:val="24"/>
        </w:rPr>
        <w:t>Obrázky a obrázková pozadí:</w:t>
      </w:r>
    </w:p>
    <w:p w14:paraId="1F852D51" w14:textId="77777777" w:rsidR="00000000" w:rsidRPr="00D87FE0" w:rsidRDefault="00D87FE0" w:rsidP="00D87FE0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hyperlink r:id="rId65" w:history="1">
        <w:r w:rsidR="001A6571" w:rsidRPr="00D87FE0">
          <w:rPr>
            <w:rStyle w:val="Hypertextovodkaz"/>
            <w:sz w:val="24"/>
            <w:szCs w:val="24"/>
          </w:rPr>
          <w:t>www.google.com</w:t>
        </w:r>
      </w:hyperlink>
    </w:p>
    <w:p w14:paraId="53284EEC" w14:textId="77777777" w:rsidR="00000000" w:rsidRPr="00D87FE0" w:rsidRDefault="00D87FE0" w:rsidP="00D87FE0">
      <w:pPr>
        <w:rPr>
          <w:sz w:val="24"/>
          <w:szCs w:val="24"/>
        </w:rPr>
      </w:pPr>
      <w:r w:rsidRPr="00D87FE0">
        <w:rPr>
          <w:sz w:val="24"/>
          <w:szCs w:val="24"/>
        </w:rPr>
        <w:t>Vzorce:</w:t>
      </w:r>
    </w:p>
    <w:p w14:paraId="4C688D0C" w14:textId="77777777" w:rsidR="00000000" w:rsidRPr="00D87FE0" w:rsidRDefault="00D87FE0" w:rsidP="00D87FE0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 w:rsidRPr="00D87FE0">
        <w:rPr>
          <w:sz w:val="24"/>
          <w:szCs w:val="24"/>
        </w:rPr>
        <w:t>Kekule 2.1</w:t>
      </w:r>
    </w:p>
    <w:p w14:paraId="61F7F2FA" w14:textId="77777777" w:rsidR="00000000" w:rsidRPr="00D87FE0" w:rsidRDefault="00D87FE0" w:rsidP="00D87FE0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bookmarkStart w:id="1" w:name="_GoBack"/>
      <w:bookmarkEnd w:id="1"/>
      <w:r w:rsidRPr="00D87FE0">
        <w:rPr>
          <w:sz w:val="24"/>
          <w:szCs w:val="24"/>
        </w:rPr>
        <w:t>ChemSketch 5.8.5.8</w:t>
      </w:r>
    </w:p>
    <w:p w14:paraId="1B79D6FB" w14:textId="77777777" w:rsidR="00D87FE0" w:rsidRPr="00B8568D" w:rsidRDefault="00D87FE0">
      <w:pPr>
        <w:rPr>
          <w:sz w:val="24"/>
          <w:szCs w:val="24"/>
        </w:rPr>
      </w:pPr>
    </w:p>
    <w:sectPr w:rsidR="00D87FE0" w:rsidRPr="00B8568D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EB3D2" w14:textId="77777777" w:rsidR="001A6571" w:rsidRDefault="001A6571" w:rsidP="00B8568D">
      <w:pPr>
        <w:spacing w:after="0" w:line="240" w:lineRule="auto"/>
      </w:pPr>
      <w:r>
        <w:separator/>
      </w:r>
    </w:p>
  </w:endnote>
  <w:endnote w:type="continuationSeparator" w:id="0">
    <w:p w14:paraId="5C3E2B6C" w14:textId="77777777" w:rsidR="001A6571" w:rsidRDefault="001A6571" w:rsidP="00B8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49D6E" w14:textId="77777777" w:rsidR="00B8568D" w:rsidRDefault="00B856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619412"/>
      <w:docPartObj>
        <w:docPartGallery w:val="Page Numbers (Bottom of Page)"/>
        <w:docPartUnique/>
      </w:docPartObj>
    </w:sdtPr>
    <w:sdtEndPr/>
    <w:sdtContent>
      <w:p w14:paraId="79C37405" w14:textId="53FBFD42" w:rsidR="00B8568D" w:rsidRDefault="00B856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FE0">
          <w:rPr>
            <w:noProof/>
          </w:rPr>
          <w:t>10</w:t>
        </w:r>
        <w:r>
          <w:fldChar w:fldCharType="end"/>
        </w:r>
      </w:p>
    </w:sdtContent>
  </w:sdt>
  <w:p w14:paraId="5A46EC1C" w14:textId="77777777" w:rsidR="00B8568D" w:rsidRDefault="00B856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6594" w14:textId="77777777" w:rsidR="00B8568D" w:rsidRDefault="00B856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B57C9" w14:textId="77777777" w:rsidR="001A6571" w:rsidRDefault="001A6571" w:rsidP="00B8568D">
      <w:pPr>
        <w:spacing w:after="0" w:line="240" w:lineRule="auto"/>
      </w:pPr>
      <w:r>
        <w:separator/>
      </w:r>
    </w:p>
  </w:footnote>
  <w:footnote w:type="continuationSeparator" w:id="0">
    <w:p w14:paraId="7040D051" w14:textId="77777777" w:rsidR="001A6571" w:rsidRDefault="001A6571" w:rsidP="00B8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CF49" w14:textId="77777777" w:rsidR="00B8568D" w:rsidRDefault="00B856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2CDD9" w14:textId="77777777" w:rsidR="00B8568D" w:rsidRDefault="00B856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D1DD" w14:textId="77777777" w:rsidR="00B8568D" w:rsidRDefault="00B856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25C"/>
    <w:multiLevelType w:val="hybridMultilevel"/>
    <w:tmpl w:val="B3BEF370"/>
    <w:lvl w:ilvl="0" w:tplc="CD3883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22C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2F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06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6A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C1C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EAC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81F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01E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DCF"/>
    <w:multiLevelType w:val="hybridMultilevel"/>
    <w:tmpl w:val="C262A6AA"/>
    <w:lvl w:ilvl="0" w:tplc="38A44D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02D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499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832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430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29A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491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2FC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6C5A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FCB"/>
    <w:multiLevelType w:val="hybridMultilevel"/>
    <w:tmpl w:val="E1423778"/>
    <w:lvl w:ilvl="0" w:tplc="7B3064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AAA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E2D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014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9A9C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CD2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426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C27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AD2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1FA8"/>
    <w:multiLevelType w:val="hybridMultilevel"/>
    <w:tmpl w:val="34CC037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593380"/>
    <w:multiLevelType w:val="hybridMultilevel"/>
    <w:tmpl w:val="C7628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07499"/>
    <w:multiLevelType w:val="hybridMultilevel"/>
    <w:tmpl w:val="E23CCE70"/>
    <w:lvl w:ilvl="0" w:tplc="56F8E1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475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02E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81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2B1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8D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6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877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CEC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B6307"/>
    <w:multiLevelType w:val="hybridMultilevel"/>
    <w:tmpl w:val="B91866A0"/>
    <w:lvl w:ilvl="0" w:tplc="9C8AE2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E73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41F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C6C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CA1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0DF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476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877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C7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00B4"/>
    <w:multiLevelType w:val="hybridMultilevel"/>
    <w:tmpl w:val="317CAA92"/>
    <w:lvl w:ilvl="0" w:tplc="260E32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691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A43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008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EDA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C9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CD7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4B4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0EF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F26CC"/>
    <w:multiLevelType w:val="hybridMultilevel"/>
    <w:tmpl w:val="8F0C5B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40B1"/>
    <w:multiLevelType w:val="hybridMultilevel"/>
    <w:tmpl w:val="035C5276"/>
    <w:lvl w:ilvl="0" w:tplc="D9541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AC89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06B1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6822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E0DA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7CCE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F4AE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F64D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E48E7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31CC1"/>
    <w:multiLevelType w:val="hybridMultilevel"/>
    <w:tmpl w:val="AB9AB1E0"/>
    <w:lvl w:ilvl="0" w:tplc="66DEE1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45F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2665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CE5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4F6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880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21C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08B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228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515C1"/>
    <w:multiLevelType w:val="hybridMultilevel"/>
    <w:tmpl w:val="778EF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107C2"/>
    <w:multiLevelType w:val="hybridMultilevel"/>
    <w:tmpl w:val="B5AC370C"/>
    <w:lvl w:ilvl="0" w:tplc="2A9E6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2B3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E90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002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A64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03F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620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277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2CD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82CB5"/>
    <w:multiLevelType w:val="hybridMultilevel"/>
    <w:tmpl w:val="BA54A6C4"/>
    <w:lvl w:ilvl="0" w:tplc="53C067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C8E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295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82D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A33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C0B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C1F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694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67E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1275B"/>
    <w:multiLevelType w:val="hybridMultilevel"/>
    <w:tmpl w:val="1132F744"/>
    <w:lvl w:ilvl="0" w:tplc="A7A4D0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041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E79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483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AA5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8D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04A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AD7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812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96743"/>
    <w:multiLevelType w:val="hybridMultilevel"/>
    <w:tmpl w:val="A842934C"/>
    <w:lvl w:ilvl="0" w:tplc="66D434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28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EF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430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C6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C45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438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E7A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A23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017C7"/>
    <w:multiLevelType w:val="hybridMultilevel"/>
    <w:tmpl w:val="D4C2965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2B5E39"/>
    <w:multiLevelType w:val="hybridMultilevel"/>
    <w:tmpl w:val="F89E5EC6"/>
    <w:lvl w:ilvl="0" w:tplc="5380F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A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C5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45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080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181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60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299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C4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467A8F"/>
    <w:multiLevelType w:val="hybridMultilevel"/>
    <w:tmpl w:val="9970F780"/>
    <w:lvl w:ilvl="0" w:tplc="46D8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E9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E5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A1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2B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8F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3EA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7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8D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1661D"/>
    <w:multiLevelType w:val="hybridMultilevel"/>
    <w:tmpl w:val="5ABE92B0"/>
    <w:lvl w:ilvl="0" w:tplc="F1D66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67B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A9C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87D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462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E497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01A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472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41E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04084"/>
    <w:multiLevelType w:val="hybridMultilevel"/>
    <w:tmpl w:val="49FA64E2"/>
    <w:lvl w:ilvl="0" w:tplc="C90A2F1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11BC"/>
    <w:multiLevelType w:val="hybridMultilevel"/>
    <w:tmpl w:val="7646D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90F3A"/>
    <w:multiLevelType w:val="hybridMultilevel"/>
    <w:tmpl w:val="8D380A3C"/>
    <w:lvl w:ilvl="0" w:tplc="E132C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1C08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4C11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769D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48ED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B629A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DEAD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AB2E9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DA4C4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A5554"/>
    <w:multiLevelType w:val="hybridMultilevel"/>
    <w:tmpl w:val="70F4CC74"/>
    <w:lvl w:ilvl="0" w:tplc="46D8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E9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E5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A1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2B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8F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3EA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7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8D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9561CF"/>
    <w:multiLevelType w:val="hybridMultilevel"/>
    <w:tmpl w:val="F8905B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202209"/>
    <w:multiLevelType w:val="hybridMultilevel"/>
    <w:tmpl w:val="CDB6420A"/>
    <w:lvl w:ilvl="0" w:tplc="C5746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28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7AD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67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09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A4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CED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4E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C6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6B9022D"/>
    <w:multiLevelType w:val="hybridMultilevel"/>
    <w:tmpl w:val="70D63840"/>
    <w:lvl w:ilvl="0" w:tplc="4E1E2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86F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00AC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2F8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66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1C3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A1F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CED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85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32517"/>
    <w:multiLevelType w:val="hybridMultilevel"/>
    <w:tmpl w:val="3A961EE2"/>
    <w:lvl w:ilvl="0" w:tplc="146CE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EA8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04B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632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67D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E03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65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C01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468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62F18"/>
    <w:multiLevelType w:val="hybridMultilevel"/>
    <w:tmpl w:val="E112F02E"/>
    <w:lvl w:ilvl="0" w:tplc="C518E7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426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277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EF5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18CC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260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C99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2F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0B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A2B3B"/>
    <w:multiLevelType w:val="hybridMultilevel"/>
    <w:tmpl w:val="45B83748"/>
    <w:lvl w:ilvl="0" w:tplc="113443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BCD1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9C4F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5284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E5472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1B25E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5FE30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AAE5D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D0B8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9E6D3B"/>
    <w:multiLevelType w:val="hybridMultilevel"/>
    <w:tmpl w:val="80C230CE"/>
    <w:lvl w:ilvl="0" w:tplc="B058D3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4A8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0F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CA1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040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407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22E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01E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49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52CD1"/>
    <w:multiLevelType w:val="hybridMultilevel"/>
    <w:tmpl w:val="11544AF6"/>
    <w:lvl w:ilvl="0" w:tplc="560C7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4C71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8CE1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A0B1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585B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9219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DA6EA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F4903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A882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74391"/>
    <w:multiLevelType w:val="hybridMultilevel"/>
    <w:tmpl w:val="8500E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7284D"/>
    <w:multiLevelType w:val="hybridMultilevel"/>
    <w:tmpl w:val="74626D26"/>
    <w:lvl w:ilvl="0" w:tplc="95D0C8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D2940"/>
    <w:multiLevelType w:val="hybridMultilevel"/>
    <w:tmpl w:val="2012B0A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FE58FC"/>
    <w:multiLevelType w:val="hybridMultilevel"/>
    <w:tmpl w:val="F35A43D8"/>
    <w:lvl w:ilvl="0" w:tplc="25D0E1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E292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07B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EC3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214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C37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ED4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12D9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C5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22"/>
  </w:num>
  <w:num w:numId="4">
    <w:abstractNumId w:val="2"/>
  </w:num>
  <w:num w:numId="5">
    <w:abstractNumId w:val="21"/>
  </w:num>
  <w:num w:numId="6">
    <w:abstractNumId w:val="12"/>
  </w:num>
  <w:num w:numId="7">
    <w:abstractNumId w:val="24"/>
  </w:num>
  <w:num w:numId="8">
    <w:abstractNumId w:val="8"/>
  </w:num>
  <w:num w:numId="9">
    <w:abstractNumId w:val="16"/>
  </w:num>
  <w:num w:numId="10">
    <w:abstractNumId w:val="25"/>
  </w:num>
  <w:num w:numId="11">
    <w:abstractNumId w:val="28"/>
  </w:num>
  <w:num w:numId="12">
    <w:abstractNumId w:val="20"/>
  </w:num>
  <w:num w:numId="13">
    <w:abstractNumId w:val="17"/>
  </w:num>
  <w:num w:numId="14">
    <w:abstractNumId w:val="3"/>
  </w:num>
  <w:num w:numId="15">
    <w:abstractNumId w:val="9"/>
  </w:num>
  <w:num w:numId="16">
    <w:abstractNumId w:val="31"/>
  </w:num>
  <w:num w:numId="17">
    <w:abstractNumId w:val="29"/>
  </w:num>
  <w:num w:numId="18">
    <w:abstractNumId w:val="34"/>
  </w:num>
  <w:num w:numId="19">
    <w:abstractNumId w:val="18"/>
  </w:num>
  <w:num w:numId="20">
    <w:abstractNumId w:val="27"/>
  </w:num>
  <w:num w:numId="21">
    <w:abstractNumId w:val="7"/>
  </w:num>
  <w:num w:numId="22">
    <w:abstractNumId w:val="23"/>
  </w:num>
  <w:num w:numId="23">
    <w:abstractNumId w:val="4"/>
  </w:num>
  <w:num w:numId="24">
    <w:abstractNumId w:val="1"/>
  </w:num>
  <w:num w:numId="25">
    <w:abstractNumId w:val="26"/>
  </w:num>
  <w:num w:numId="26">
    <w:abstractNumId w:val="13"/>
  </w:num>
  <w:num w:numId="27">
    <w:abstractNumId w:val="14"/>
  </w:num>
  <w:num w:numId="28">
    <w:abstractNumId w:val="5"/>
  </w:num>
  <w:num w:numId="29">
    <w:abstractNumId w:val="30"/>
  </w:num>
  <w:num w:numId="30">
    <w:abstractNumId w:val="15"/>
  </w:num>
  <w:num w:numId="31">
    <w:abstractNumId w:val="10"/>
  </w:num>
  <w:num w:numId="32">
    <w:abstractNumId w:val="0"/>
  </w:num>
  <w:num w:numId="33">
    <w:abstractNumId w:val="19"/>
  </w:num>
  <w:num w:numId="34">
    <w:abstractNumId w:val="35"/>
  </w:num>
  <w:num w:numId="35">
    <w:abstractNumId w:val="1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9E"/>
    <w:rsid w:val="00026F13"/>
    <w:rsid w:val="00052F0A"/>
    <w:rsid w:val="000661BE"/>
    <w:rsid w:val="00070EC5"/>
    <w:rsid w:val="00092D47"/>
    <w:rsid w:val="000D7093"/>
    <w:rsid w:val="000F0F7F"/>
    <w:rsid w:val="00104994"/>
    <w:rsid w:val="00110C50"/>
    <w:rsid w:val="0012012E"/>
    <w:rsid w:val="00122E80"/>
    <w:rsid w:val="00123B5A"/>
    <w:rsid w:val="00127C82"/>
    <w:rsid w:val="001338C0"/>
    <w:rsid w:val="00145ACE"/>
    <w:rsid w:val="00160E61"/>
    <w:rsid w:val="001A561B"/>
    <w:rsid w:val="001A6571"/>
    <w:rsid w:val="001C7EAD"/>
    <w:rsid w:val="001F621C"/>
    <w:rsid w:val="00271F03"/>
    <w:rsid w:val="002A0B21"/>
    <w:rsid w:val="002F501C"/>
    <w:rsid w:val="003603DA"/>
    <w:rsid w:val="00386DFE"/>
    <w:rsid w:val="003A07D0"/>
    <w:rsid w:val="003A6CD5"/>
    <w:rsid w:val="003F7EAA"/>
    <w:rsid w:val="00422FF5"/>
    <w:rsid w:val="004411CE"/>
    <w:rsid w:val="00474010"/>
    <w:rsid w:val="004A2A91"/>
    <w:rsid w:val="004A6A89"/>
    <w:rsid w:val="00501AEE"/>
    <w:rsid w:val="00570BF4"/>
    <w:rsid w:val="00576C99"/>
    <w:rsid w:val="005840BC"/>
    <w:rsid w:val="005B5344"/>
    <w:rsid w:val="005D0BDF"/>
    <w:rsid w:val="00623120"/>
    <w:rsid w:val="00683630"/>
    <w:rsid w:val="006A3958"/>
    <w:rsid w:val="006B4879"/>
    <w:rsid w:val="006D05DB"/>
    <w:rsid w:val="006E07CC"/>
    <w:rsid w:val="006E36B4"/>
    <w:rsid w:val="007312A0"/>
    <w:rsid w:val="0076683C"/>
    <w:rsid w:val="00767B75"/>
    <w:rsid w:val="0077428C"/>
    <w:rsid w:val="007804B8"/>
    <w:rsid w:val="0078710A"/>
    <w:rsid w:val="007B13A6"/>
    <w:rsid w:val="007E5FBC"/>
    <w:rsid w:val="0084439E"/>
    <w:rsid w:val="0087650D"/>
    <w:rsid w:val="0089547D"/>
    <w:rsid w:val="008B34D1"/>
    <w:rsid w:val="008E3732"/>
    <w:rsid w:val="009A5142"/>
    <w:rsid w:val="009C4F62"/>
    <w:rsid w:val="00A500CA"/>
    <w:rsid w:val="00A73BDF"/>
    <w:rsid w:val="00AB413F"/>
    <w:rsid w:val="00B13F15"/>
    <w:rsid w:val="00B151C3"/>
    <w:rsid w:val="00B673BF"/>
    <w:rsid w:val="00B8568D"/>
    <w:rsid w:val="00BB0451"/>
    <w:rsid w:val="00C176A1"/>
    <w:rsid w:val="00C26D55"/>
    <w:rsid w:val="00C33036"/>
    <w:rsid w:val="00C434FB"/>
    <w:rsid w:val="00C43CFC"/>
    <w:rsid w:val="00C45582"/>
    <w:rsid w:val="00C652D1"/>
    <w:rsid w:val="00C726B8"/>
    <w:rsid w:val="00CB0E68"/>
    <w:rsid w:val="00CB6E07"/>
    <w:rsid w:val="00CE7214"/>
    <w:rsid w:val="00D05E8B"/>
    <w:rsid w:val="00D5528C"/>
    <w:rsid w:val="00D55644"/>
    <w:rsid w:val="00D87FE0"/>
    <w:rsid w:val="00DB68E9"/>
    <w:rsid w:val="00DE0776"/>
    <w:rsid w:val="00DF1EDB"/>
    <w:rsid w:val="00E06AC1"/>
    <w:rsid w:val="00E15CA0"/>
    <w:rsid w:val="00E27574"/>
    <w:rsid w:val="00E51970"/>
    <w:rsid w:val="00E95CBB"/>
    <w:rsid w:val="00EA63D4"/>
    <w:rsid w:val="00EB606B"/>
    <w:rsid w:val="00EC1835"/>
    <w:rsid w:val="00F046E2"/>
    <w:rsid w:val="00F1372C"/>
    <w:rsid w:val="00F6149C"/>
    <w:rsid w:val="00F66934"/>
    <w:rsid w:val="00F8078B"/>
    <w:rsid w:val="00F85E9E"/>
    <w:rsid w:val="00FC53C4"/>
    <w:rsid w:val="00FD5D27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0665"/>
  <w15:chartTrackingRefBased/>
  <w15:docId w15:val="{B5D325D4-02C0-46BC-8BBA-8B9D427F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8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1835"/>
    <w:rPr>
      <w:b/>
      <w:bCs/>
    </w:rPr>
  </w:style>
  <w:style w:type="table" w:styleId="Mkatabulky">
    <w:name w:val="Table Grid"/>
    <w:basedOn w:val="Normlntabulka"/>
    <w:uiPriority w:val="39"/>
    <w:rsid w:val="00E2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3B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68D"/>
  </w:style>
  <w:style w:type="paragraph" w:styleId="Zpat">
    <w:name w:val="footer"/>
    <w:basedOn w:val="Normln"/>
    <w:link w:val="ZpatChar"/>
    <w:uiPriority w:val="99"/>
    <w:unhideWhenUsed/>
    <w:rsid w:val="00B8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68D"/>
  </w:style>
  <w:style w:type="character" w:styleId="Hypertextovodkaz">
    <w:name w:val="Hyperlink"/>
    <w:basedOn w:val="Standardnpsmoodstavce"/>
    <w:uiPriority w:val="99"/>
    <w:unhideWhenUsed/>
    <w:rsid w:val="009C4F6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4F62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05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E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E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E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E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3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2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9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0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716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70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37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7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97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568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34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8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0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2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8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2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6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3.bin"/><Relationship Id="rId39" Type="http://schemas.openxmlformats.org/officeDocument/2006/relationships/image" Target="media/image24.jpeg"/><Relationship Id="rId21" Type="http://schemas.openxmlformats.org/officeDocument/2006/relationships/image" Target="media/image11.png"/><Relationship Id="rId34" Type="http://schemas.openxmlformats.org/officeDocument/2006/relationships/oleObject" Target="embeddings/oleObject5.bin"/><Relationship Id="rId42" Type="http://schemas.openxmlformats.org/officeDocument/2006/relationships/image" Target="media/image26.jpeg"/><Relationship Id="rId47" Type="http://schemas.openxmlformats.org/officeDocument/2006/relationships/oleObject" Target="embeddings/oleObject9.bin"/><Relationship Id="rId50" Type="http://schemas.openxmlformats.org/officeDocument/2006/relationships/oleObject" Target="embeddings/oleObject10.bin"/><Relationship Id="rId55" Type="http://schemas.openxmlformats.org/officeDocument/2006/relationships/image" Target="media/image35.emf"/><Relationship Id="rId63" Type="http://schemas.openxmlformats.org/officeDocument/2006/relationships/hyperlink" Target="https://docs.google.com/forms/d/1VkRp5Gocgkc0eCZDG7331YJqCqyyjaKnwNi9Y_nmI0Q/edit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17.pn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0.jpeg"/><Relationship Id="rId37" Type="http://schemas.openxmlformats.org/officeDocument/2006/relationships/image" Target="media/image23.emf"/><Relationship Id="rId40" Type="http://schemas.openxmlformats.org/officeDocument/2006/relationships/image" Target="media/image25.emf"/><Relationship Id="rId45" Type="http://schemas.openxmlformats.org/officeDocument/2006/relationships/image" Target="media/image28.jpeg"/><Relationship Id="rId53" Type="http://schemas.openxmlformats.org/officeDocument/2006/relationships/oleObject" Target="embeddings/oleObject11.bin"/><Relationship Id="rId58" Type="http://schemas.openxmlformats.org/officeDocument/2006/relationships/image" Target="media/image37.e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tudiumchemie.cz" TargetMode="External"/><Relationship Id="rId23" Type="http://schemas.openxmlformats.org/officeDocument/2006/relationships/image" Target="media/image13.png"/><Relationship Id="rId28" Type="http://schemas.openxmlformats.org/officeDocument/2006/relationships/oleObject" Target="embeddings/oleObject4.bin"/><Relationship Id="rId36" Type="http://schemas.openxmlformats.org/officeDocument/2006/relationships/image" Target="media/image22.jpeg"/><Relationship Id="rId49" Type="http://schemas.openxmlformats.org/officeDocument/2006/relationships/image" Target="media/image31.emf"/><Relationship Id="rId57" Type="http://schemas.openxmlformats.org/officeDocument/2006/relationships/image" Target="media/image36.jpeg"/><Relationship Id="rId61" Type="http://schemas.openxmlformats.org/officeDocument/2006/relationships/image" Target="media/image39.emf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9.png"/><Relationship Id="rId44" Type="http://schemas.openxmlformats.org/officeDocument/2006/relationships/oleObject" Target="embeddings/oleObject8.bin"/><Relationship Id="rId52" Type="http://schemas.openxmlformats.org/officeDocument/2006/relationships/image" Target="media/image33.emf"/><Relationship Id="rId60" Type="http://schemas.openxmlformats.org/officeDocument/2006/relationships/image" Target="media/image38.jpeg"/><Relationship Id="rId65" Type="http://schemas.openxmlformats.org/officeDocument/2006/relationships/hyperlink" Target="http://www.google.com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image" Target="media/image12.png"/><Relationship Id="rId27" Type="http://schemas.openxmlformats.org/officeDocument/2006/relationships/image" Target="media/image16.wmf"/><Relationship Id="rId30" Type="http://schemas.openxmlformats.org/officeDocument/2006/relationships/image" Target="media/image18.png"/><Relationship Id="rId35" Type="http://schemas.openxmlformats.org/officeDocument/2006/relationships/hyperlink" Target="http://www.google.com/" TargetMode="External"/><Relationship Id="rId43" Type="http://schemas.openxmlformats.org/officeDocument/2006/relationships/image" Target="media/image27.emf"/><Relationship Id="rId48" Type="http://schemas.openxmlformats.org/officeDocument/2006/relationships/image" Target="media/image30.jpeg"/><Relationship Id="rId56" Type="http://schemas.openxmlformats.org/officeDocument/2006/relationships/oleObject" Target="embeddings/oleObject12.bin"/><Relationship Id="rId64" Type="http://schemas.openxmlformats.org/officeDocument/2006/relationships/hyperlink" Target="http://www.jergym.hiedu.cz/~canovm/" TargetMode="External"/><Relationship Id="rId69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image" Target="media/image32.jpe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5" Type="http://schemas.openxmlformats.org/officeDocument/2006/relationships/image" Target="media/image15.wmf"/><Relationship Id="rId33" Type="http://schemas.openxmlformats.org/officeDocument/2006/relationships/image" Target="media/image21.emf"/><Relationship Id="rId38" Type="http://schemas.openxmlformats.org/officeDocument/2006/relationships/oleObject" Target="embeddings/oleObject6.bin"/><Relationship Id="rId46" Type="http://schemas.openxmlformats.org/officeDocument/2006/relationships/image" Target="media/image29.emf"/><Relationship Id="rId59" Type="http://schemas.openxmlformats.org/officeDocument/2006/relationships/oleObject" Target="embeddings/oleObject13.bin"/><Relationship Id="rId67" Type="http://schemas.openxmlformats.org/officeDocument/2006/relationships/header" Target="header2.xml"/><Relationship Id="rId20" Type="http://schemas.openxmlformats.org/officeDocument/2006/relationships/image" Target="media/image10.png"/><Relationship Id="rId41" Type="http://schemas.openxmlformats.org/officeDocument/2006/relationships/oleObject" Target="embeddings/oleObject7.bin"/><Relationship Id="rId54" Type="http://schemas.openxmlformats.org/officeDocument/2006/relationships/image" Target="media/image34.jpeg"/><Relationship Id="rId62" Type="http://schemas.openxmlformats.org/officeDocument/2006/relationships/oleObject" Target="embeddings/oleObject14.bin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3953-899A-49F8-AFA5-4B1B3927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1340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Rédrová</dc:creator>
  <cp:keywords/>
  <dc:description/>
  <cp:lastModifiedBy>Dana Rédrová</cp:lastModifiedBy>
  <cp:revision>2</cp:revision>
  <dcterms:created xsi:type="dcterms:W3CDTF">2021-04-06T06:33:00Z</dcterms:created>
  <dcterms:modified xsi:type="dcterms:W3CDTF">2021-04-06T06:33:00Z</dcterms:modified>
</cp:coreProperties>
</file>