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C8" w:rsidRDefault="00A877C8" w:rsidP="00A877C8">
      <w:pPr>
        <w:rPr>
          <w:b/>
          <w:bCs/>
          <w:sz w:val="32"/>
          <w:szCs w:val="32"/>
        </w:rPr>
      </w:pPr>
      <w:r w:rsidRPr="00A877C8">
        <w:rPr>
          <w:b/>
          <w:bCs/>
          <w:sz w:val="32"/>
          <w:szCs w:val="32"/>
        </w:rPr>
        <w:t>Alkaloidy - lék  nebo  droga?</w:t>
      </w:r>
    </w:p>
    <w:p w:rsidR="00A877C8" w:rsidRDefault="00A877C8" w:rsidP="00A877C8">
      <w:pPr>
        <w:rPr>
          <w:b/>
          <w:bCs/>
          <w:sz w:val="32"/>
          <w:szCs w:val="32"/>
        </w:rPr>
      </w:pPr>
    </w:p>
    <w:p w:rsidR="00A877C8" w:rsidRDefault="00A877C8" w:rsidP="00A877C8">
      <w:pPr>
        <w:rPr>
          <w:b/>
          <w:bCs/>
          <w:sz w:val="28"/>
          <w:szCs w:val="28"/>
        </w:rPr>
      </w:pPr>
      <w:r w:rsidRPr="00A877C8">
        <w:rPr>
          <w:b/>
          <w:bCs/>
          <w:sz w:val="28"/>
          <w:szCs w:val="28"/>
        </w:rPr>
        <w:t>Co jsou vlastně alkaloidy zač?</w:t>
      </w:r>
    </w:p>
    <w:p w:rsidR="00785B87" w:rsidRDefault="00785B87" w:rsidP="008035B3">
      <w:pPr>
        <w:rPr>
          <w:bCs/>
          <w:sz w:val="24"/>
          <w:szCs w:val="24"/>
        </w:rPr>
      </w:pPr>
      <w:r w:rsidRPr="00785B87">
        <w:rPr>
          <w:bCs/>
          <w:sz w:val="24"/>
          <w:szCs w:val="24"/>
        </w:rPr>
        <w:t>Skupina alkaloidů zahrnuje více než 5 000 sloučenin</w:t>
      </w:r>
      <w:r w:rsidR="009E016D">
        <w:rPr>
          <w:bCs/>
          <w:sz w:val="24"/>
          <w:szCs w:val="24"/>
        </w:rPr>
        <w:t>.</w:t>
      </w:r>
      <w:r w:rsidRPr="00785B87">
        <w:rPr>
          <w:bCs/>
          <w:sz w:val="24"/>
          <w:szCs w:val="24"/>
        </w:rPr>
        <w:t xml:space="preserve"> </w:t>
      </w:r>
    </w:p>
    <w:p w:rsidR="00A877C8" w:rsidRPr="008035B3" w:rsidRDefault="00AE6628" w:rsidP="008035B3">
      <w:pPr>
        <w:rPr>
          <w:bCs/>
          <w:sz w:val="24"/>
          <w:szCs w:val="24"/>
        </w:rPr>
      </w:pPr>
      <w:r w:rsidRPr="008035B3">
        <w:rPr>
          <w:bCs/>
          <w:sz w:val="24"/>
          <w:szCs w:val="24"/>
        </w:rPr>
        <w:t>Alkaloidy jsou heterocyklické sloučeniny obsahující ve své molekule minimálně jeden dusíkový atom. Mají bazický charakter a s kyselinami vytvářejí soli.</w:t>
      </w:r>
    </w:p>
    <w:p w:rsidR="00D96A99" w:rsidRPr="008035B3" w:rsidRDefault="00785B87" w:rsidP="008035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785B87">
        <w:rPr>
          <w:bCs/>
          <w:sz w:val="24"/>
          <w:szCs w:val="24"/>
        </w:rPr>
        <w:t>yskytují se nejčastěji jako směsi v různých částech vyšších rostlin (semena, listy, kořeny, kůra aj.)</w:t>
      </w:r>
      <w:r w:rsidR="00AE6628" w:rsidRPr="008035B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z nichž</w:t>
      </w:r>
      <w:r w:rsidR="00AE6628" w:rsidRPr="008035B3">
        <w:rPr>
          <w:bCs/>
          <w:sz w:val="24"/>
          <w:szCs w:val="24"/>
        </w:rPr>
        <w:t xml:space="preserve"> se izolují.</w:t>
      </w:r>
    </w:p>
    <w:p w:rsidR="00D96A99" w:rsidRPr="008035B3" w:rsidRDefault="00AE6628" w:rsidP="008035B3">
      <w:pPr>
        <w:rPr>
          <w:bCs/>
          <w:sz w:val="24"/>
          <w:szCs w:val="24"/>
        </w:rPr>
      </w:pPr>
      <w:r w:rsidRPr="008035B3">
        <w:rPr>
          <w:bCs/>
          <w:sz w:val="24"/>
          <w:szCs w:val="24"/>
        </w:rPr>
        <w:t>V rostlinách ale nejsou pro nic za nic. Plní důležitou obra</w:t>
      </w:r>
      <w:r w:rsidR="009E016D">
        <w:rPr>
          <w:bCs/>
          <w:sz w:val="24"/>
          <w:szCs w:val="24"/>
        </w:rPr>
        <w:t>n</w:t>
      </w:r>
      <w:r w:rsidRPr="008035B3">
        <w:rPr>
          <w:bCs/>
          <w:sz w:val="24"/>
          <w:szCs w:val="24"/>
        </w:rPr>
        <w:t>nou funkci. Pro živočišný organismus jsou alkaloidy většinou jedovaté, některé z nich způsobují smrt i v malých dávkách.</w:t>
      </w:r>
    </w:p>
    <w:p w:rsidR="00D96A99" w:rsidRPr="008035B3" w:rsidRDefault="00AE6628" w:rsidP="008035B3">
      <w:pPr>
        <w:rPr>
          <w:bCs/>
          <w:sz w:val="24"/>
          <w:szCs w:val="24"/>
        </w:rPr>
      </w:pPr>
      <w:r w:rsidRPr="008035B3">
        <w:rPr>
          <w:bCs/>
          <w:sz w:val="24"/>
          <w:szCs w:val="24"/>
        </w:rPr>
        <w:t>Mnohé z alkaloidů mají farmakologick</w:t>
      </w:r>
      <w:r w:rsidR="00057FF1">
        <w:rPr>
          <w:bCs/>
          <w:sz w:val="24"/>
          <w:szCs w:val="24"/>
        </w:rPr>
        <w:t>é účinky, za což jsme rádi.</w:t>
      </w:r>
      <w:bookmarkStart w:id="0" w:name="_GoBack"/>
      <w:bookmarkEnd w:id="0"/>
      <w:r w:rsidR="00057FF1">
        <w:rPr>
          <w:bCs/>
          <w:sz w:val="24"/>
          <w:szCs w:val="24"/>
        </w:rPr>
        <w:t xml:space="preserve">   </w:t>
      </w:r>
    </w:p>
    <w:p w:rsidR="00D96A99" w:rsidRPr="008035B3" w:rsidRDefault="00AE6628" w:rsidP="008035B3">
      <w:pPr>
        <w:rPr>
          <w:bCs/>
          <w:sz w:val="24"/>
          <w:szCs w:val="24"/>
        </w:rPr>
      </w:pPr>
      <w:r w:rsidRPr="008035B3">
        <w:rPr>
          <w:bCs/>
          <w:sz w:val="24"/>
          <w:szCs w:val="24"/>
        </w:rPr>
        <w:t xml:space="preserve">Využívají se například jako analgetika, anestetika, či sedativa. </w:t>
      </w:r>
    </w:p>
    <w:p w:rsidR="00D96A99" w:rsidRPr="008035B3" w:rsidRDefault="00AE6628" w:rsidP="008035B3">
      <w:pPr>
        <w:rPr>
          <w:bCs/>
          <w:sz w:val="24"/>
          <w:szCs w:val="24"/>
        </w:rPr>
      </w:pPr>
      <w:r w:rsidRPr="008035B3">
        <w:rPr>
          <w:bCs/>
          <w:sz w:val="24"/>
          <w:szCs w:val="24"/>
        </w:rPr>
        <w:t>Při jejich opakovaném a zejména nekontrolovaném podávání může u člověka dojít k závislosti!!!!</w:t>
      </w:r>
    </w:p>
    <w:p w:rsidR="00A877C8" w:rsidRPr="00A877C8" w:rsidRDefault="00A877C8" w:rsidP="00A877C8">
      <w:pPr>
        <w:rPr>
          <w:bCs/>
          <w:sz w:val="28"/>
          <w:szCs w:val="28"/>
        </w:rPr>
      </w:pPr>
      <w:r w:rsidRPr="00A877C8">
        <w:rPr>
          <w:b/>
          <w:bCs/>
          <w:sz w:val="28"/>
          <w:szCs w:val="28"/>
        </w:rPr>
        <w:t>Pár základních pojmů</w:t>
      </w:r>
    </w:p>
    <w:p w:rsidR="00D96A99" w:rsidRPr="00A877C8" w:rsidRDefault="00AE6628" w:rsidP="00A877C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A877C8">
        <w:rPr>
          <w:bCs/>
          <w:sz w:val="24"/>
          <w:szCs w:val="24"/>
        </w:rPr>
        <w:t>Droga-je obecné označení pro jakékoliv léčivo.</w:t>
      </w:r>
    </w:p>
    <w:p w:rsidR="00A877C8" w:rsidRDefault="00AE6628" w:rsidP="00A877C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A877C8">
        <w:rPr>
          <w:bCs/>
          <w:sz w:val="24"/>
          <w:szCs w:val="24"/>
        </w:rPr>
        <w:t>Tvrdá droga-je označení pro látky s vysokým rizikem vzniku závislosti.</w:t>
      </w:r>
    </w:p>
    <w:p w:rsidR="00D96A99" w:rsidRPr="00A877C8" w:rsidRDefault="00AE6628" w:rsidP="00A877C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A877C8">
        <w:rPr>
          <w:bCs/>
          <w:sz w:val="24"/>
          <w:szCs w:val="24"/>
        </w:rPr>
        <w:t xml:space="preserve">Závislost = ztráta volního rozhodování závislé osoby, která je zcela pod vlivem </w:t>
      </w:r>
      <w:proofErr w:type="spellStart"/>
      <w:r w:rsidRPr="00A877C8">
        <w:rPr>
          <w:bCs/>
          <w:sz w:val="24"/>
          <w:szCs w:val="24"/>
        </w:rPr>
        <w:t>euforizující</w:t>
      </w:r>
      <w:proofErr w:type="spellEnd"/>
      <w:r w:rsidRPr="00A877C8">
        <w:rPr>
          <w:bCs/>
          <w:sz w:val="24"/>
          <w:szCs w:val="24"/>
        </w:rPr>
        <w:t xml:space="preserve"> látky.</w:t>
      </w:r>
    </w:p>
    <w:p w:rsidR="00D96A99" w:rsidRPr="00A877C8" w:rsidRDefault="00AE6628" w:rsidP="00A877C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A877C8">
        <w:rPr>
          <w:b/>
          <w:bCs/>
          <w:sz w:val="24"/>
          <w:szCs w:val="24"/>
        </w:rPr>
        <w:t>Toxikomanie =</w:t>
      </w:r>
      <w:r w:rsidRPr="00A877C8">
        <w:rPr>
          <w:bCs/>
          <w:sz w:val="24"/>
          <w:szCs w:val="24"/>
        </w:rPr>
        <w:t xml:space="preserve"> drogová a léková závislost. Psychická a fyzická závislost na droze je často spojena s nutností zvyšovat její dávku pro dosažení stejného účinku.</w:t>
      </w:r>
    </w:p>
    <w:p w:rsidR="00D96A99" w:rsidRDefault="00AE6628" w:rsidP="00A877C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A877C8">
        <w:rPr>
          <w:b/>
          <w:bCs/>
          <w:sz w:val="24"/>
          <w:szCs w:val="24"/>
        </w:rPr>
        <w:t xml:space="preserve">Tolerance </w:t>
      </w:r>
      <w:r w:rsidRPr="00A877C8">
        <w:rPr>
          <w:bCs/>
          <w:sz w:val="24"/>
          <w:szCs w:val="24"/>
        </w:rPr>
        <w:t>= návyk. Vzniká při opakovaném podávání většiny drog. Představuje pomalé snižování účinku stejně vysokých dávek drogy.</w:t>
      </w:r>
    </w:p>
    <w:p w:rsidR="00FC334F" w:rsidRDefault="00FC334F" w:rsidP="00A877C8">
      <w:pPr>
        <w:rPr>
          <w:b/>
          <w:bCs/>
          <w:sz w:val="28"/>
          <w:szCs w:val="28"/>
        </w:rPr>
      </w:pPr>
    </w:p>
    <w:p w:rsidR="00A877C8" w:rsidRDefault="00A877C8" w:rsidP="00A877C8">
      <w:pPr>
        <w:rPr>
          <w:b/>
          <w:bCs/>
          <w:sz w:val="28"/>
          <w:szCs w:val="28"/>
        </w:rPr>
      </w:pPr>
      <w:r w:rsidRPr="00A877C8">
        <w:rPr>
          <w:b/>
          <w:bCs/>
          <w:sz w:val="28"/>
          <w:szCs w:val="28"/>
        </w:rPr>
        <w:t>Kde se vzaly</w:t>
      </w:r>
      <w:r w:rsidR="006757C0">
        <w:rPr>
          <w:b/>
          <w:bCs/>
          <w:sz w:val="28"/>
          <w:szCs w:val="28"/>
        </w:rPr>
        <w:t>, tu se vzaly</w:t>
      </w:r>
      <w:r w:rsidRPr="00A877C8">
        <w:rPr>
          <w:b/>
          <w:bCs/>
          <w:sz w:val="28"/>
          <w:szCs w:val="28"/>
        </w:rPr>
        <w:t xml:space="preserve"> alkaloidy</w:t>
      </w:r>
    </w:p>
    <w:p w:rsidR="00A877C8" w:rsidRDefault="00FC334F" w:rsidP="00A877C8">
      <w:pPr>
        <w:rPr>
          <w:sz w:val="24"/>
          <w:szCs w:val="24"/>
        </w:rPr>
      </w:pPr>
      <w:r w:rsidRPr="00FC334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151765</wp:posOffset>
            </wp:positionV>
            <wp:extent cx="1571625" cy="1619250"/>
            <wp:effectExtent l="0" t="0" r="9525" b="0"/>
            <wp:wrapSquare wrapText="bothSides"/>
            <wp:docPr id="11276" name="Picture 12" descr="mák se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2" descr="mák set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877C8" w:rsidRPr="008035B3">
        <w:rPr>
          <w:b/>
          <w:sz w:val="24"/>
          <w:szCs w:val="24"/>
        </w:rPr>
        <w:t>Mák</w:t>
      </w:r>
      <w:r w:rsidR="00A877C8" w:rsidRPr="00A877C8">
        <w:rPr>
          <w:sz w:val="24"/>
          <w:szCs w:val="24"/>
        </w:rPr>
        <w:t xml:space="preserve"> je stará kulturní rostlina, která se  ve středomoří  pěstovala zřejmě již v 6. </w:t>
      </w:r>
      <w:proofErr w:type="spellStart"/>
      <w:r w:rsidR="00A877C8" w:rsidRPr="00A877C8">
        <w:rPr>
          <w:sz w:val="24"/>
          <w:szCs w:val="24"/>
        </w:rPr>
        <w:t>tis.př.n.l</w:t>
      </w:r>
      <w:proofErr w:type="spellEnd"/>
      <w:r w:rsidR="00A877C8" w:rsidRPr="00A877C8">
        <w:rPr>
          <w:sz w:val="24"/>
          <w:szCs w:val="24"/>
        </w:rPr>
        <w:t>.</w:t>
      </w:r>
      <w:r w:rsidR="00A877C8" w:rsidRPr="00FC334F">
        <w:rPr>
          <w:sz w:val="24"/>
          <w:szCs w:val="24"/>
        </w:rPr>
        <w:t xml:space="preserve"> Výraznou roli sehrálo opium v antickém Řecku. Makovice byly</w:t>
      </w:r>
      <w:r w:rsidR="00A877C8" w:rsidRPr="00A877C8">
        <w:rPr>
          <w:sz w:val="24"/>
          <w:szCs w:val="24"/>
        </w:rPr>
        <w:t xml:space="preserve"> atributem </w:t>
      </w:r>
      <w:proofErr w:type="spellStart"/>
      <w:r w:rsidR="00A877C8" w:rsidRPr="00A877C8">
        <w:rPr>
          <w:sz w:val="24"/>
          <w:szCs w:val="24"/>
        </w:rPr>
        <w:t>Hypnose</w:t>
      </w:r>
      <w:proofErr w:type="spellEnd"/>
      <w:r w:rsidR="00A877C8" w:rsidRPr="00A877C8">
        <w:rPr>
          <w:sz w:val="24"/>
          <w:szCs w:val="24"/>
        </w:rPr>
        <w:t>, řeckého boha spánku</w:t>
      </w:r>
      <w:r w:rsidR="006757C0">
        <w:rPr>
          <w:sz w:val="24"/>
          <w:szCs w:val="24"/>
        </w:rPr>
        <w:t>,</w:t>
      </w:r>
      <w:r w:rsidR="00A877C8" w:rsidRPr="00A877C8">
        <w:rPr>
          <w:sz w:val="24"/>
          <w:szCs w:val="24"/>
        </w:rPr>
        <w:t xml:space="preserve"> a jeho bratra </w:t>
      </w:r>
      <w:proofErr w:type="spellStart"/>
      <w:r w:rsidR="00A877C8" w:rsidRPr="00A877C8">
        <w:rPr>
          <w:sz w:val="24"/>
          <w:szCs w:val="24"/>
        </w:rPr>
        <w:t>Thanata</w:t>
      </w:r>
      <w:proofErr w:type="spellEnd"/>
      <w:r w:rsidR="00A877C8" w:rsidRPr="00A877C8">
        <w:rPr>
          <w:sz w:val="24"/>
          <w:szCs w:val="24"/>
        </w:rPr>
        <w:t>, boha smrti.</w:t>
      </w:r>
    </w:p>
    <w:p w:rsidR="008035B3" w:rsidRPr="008035B3" w:rsidRDefault="008035B3" w:rsidP="008035B3">
      <w:pPr>
        <w:rPr>
          <w:sz w:val="24"/>
          <w:szCs w:val="24"/>
        </w:rPr>
      </w:pPr>
      <w:r w:rsidRPr="008035B3">
        <w:rPr>
          <w:bCs/>
          <w:sz w:val="24"/>
          <w:szCs w:val="24"/>
        </w:rPr>
        <w:t xml:space="preserve">Slovo </w:t>
      </w:r>
      <w:r w:rsidRPr="008035B3">
        <w:rPr>
          <w:b/>
          <w:bCs/>
          <w:sz w:val="24"/>
          <w:szCs w:val="24"/>
        </w:rPr>
        <w:t>opium</w:t>
      </w:r>
      <w:r w:rsidRPr="008035B3">
        <w:rPr>
          <w:bCs/>
          <w:sz w:val="24"/>
          <w:szCs w:val="24"/>
        </w:rPr>
        <w:t xml:space="preserve"> pochází z řeckého opos-šťáva. Někdy se nazývá mekonium od města </w:t>
      </w:r>
      <w:proofErr w:type="spellStart"/>
      <w:r w:rsidRPr="008035B3">
        <w:rPr>
          <w:bCs/>
          <w:sz w:val="24"/>
          <w:szCs w:val="24"/>
        </w:rPr>
        <w:t>Mekone</w:t>
      </w:r>
      <w:proofErr w:type="spellEnd"/>
      <w:r w:rsidRPr="008035B3">
        <w:rPr>
          <w:bCs/>
          <w:sz w:val="24"/>
          <w:szCs w:val="24"/>
        </w:rPr>
        <w:t>, kde se pěstovalo hodně máku.</w:t>
      </w:r>
    </w:p>
    <w:p w:rsidR="008035B3" w:rsidRPr="00A877C8" w:rsidRDefault="008035B3" w:rsidP="00A877C8">
      <w:pPr>
        <w:rPr>
          <w:sz w:val="24"/>
          <w:szCs w:val="24"/>
        </w:rPr>
      </w:pPr>
    </w:p>
    <w:p w:rsidR="00A877C8" w:rsidRPr="00A877C8" w:rsidRDefault="00A877C8" w:rsidP="00A877C8">
      <w:pPr>
        <w:rPr>
          <w:b/>
          <w:sz w:val="28"/>
          <w:szCs w:val="28"/>
        </w:rPr>
      </w:pPr>
    </w:p>
    <w:p w:rsidR="00D96A99" w:rsidRPr="008035B3" w:rsidRDefault="00AE6628" w:rsidP="008035B3">
      <w:pPr>
        <w:rPr>
          <w:sz w:val="24"/>
          <w:szCs w:val="24"/>
        </w:rPr>
      </w:pPr>
      <w:r w:rsidRPr="008035B3">
        <w:rPr>
          <w:bCs/>
          <w:sz w:val="24"/>
          <w:szCs w:val="24"/>
        </w:rPr>
        <w:lastRenderedPageBreak/>
        <w:t xml:space="preserve">V  Evropě se opium používalo pro </w:t>
      </w:r>
      <w:r w:rsidRPr="008035B3">
        <w:rPr>
          <w:b/>
          <w:bCs/>
          <w:sz w:val="24"/>
          <w:szCs w:val="24"/>
        </w:rPr>
        <w:t>lékařské účely</w:t>
      </w:r>
      <w:r w:rsidRPr="008035B3">
        <w:rPr>
          <w:bCs/>
          <w:sz w:val="24"/>
          <w:szCs w:val="24"/>
        </w:rPr>
        <w:t xml:space="preserve"> (a rovněž zneužívalo pro jeho psychoaktivní účinky) až od 17. století.</w:t>
      </w:r>
    </w:p>
    <w:p w:rsidR="008035B3" w:rsidRDefault="00AE6628" w:rsidP="008035B3">
      <w:pPr>
        <w:rPr>
          <w:bCs/>
          <w:sz w:val="24"/>
          <w:szCs w:val="24"/>
        </w:rPr>
      </w:pPr>
      <w:r w:rsidRPr="008035B3">
        <w:rPr>
          <w:bCs/>
          <w:sz w:val="24"/>
          <w:szCs w:val="24"/>
        </w:rPr>
        <w:t xml:space="preserve">Již v roce 1803 se podařilo izolovat dominantní složku opia - </w:t>
      </w:r>
      <w:r w:rsidRPr="008035B3">
        <w:rPr>
          <w:b/>
          <w:bCs/>
          <w:sz w:val="24"/>
          <w:szCs w:val="24"/>
        </w:rPr>
        <w:t>alkaloid morfin</w:t>
      </w:r>
      <w:r w:rsidRPr="008035B3">
        <w:rPr>
          <w:bCs/>
          <w:sz w:val="24"/>
          <w:szCs w:val="24"/>
        </w:rPr>
        <w:t>, kterého může být v surovém opiu 2,7 až 20 procent.</w:t>
      </w:r>
    </w:p>
    <w:p w:rsidR="008035B3" w:rsidRDefault="008035B3" w:rsidP="008035B3">
      <w:pPr>
        <w:rPr>
          <w:b/>
          <w:bCs/>
          <w:sz w:val="24"/>
          <w:szCs w:val="24"/>
        </w:rPr>
      </w:pPr>
    </w:p>
    <w:p w:rsidR="008035B3" w:rsidRPr="008035B3" w:rsidRDefault="008035B3" w:rsidP="008035B3">
      <w:pPr>
        <w:rPr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10795</wp:posOffset>
            </wp:positionV>
            <wp:extent cx="2143125" cy="1685290"/>
            <wp:effectExtent l="0" t="0" r="9525" b="0"/>
            <wp:wrapSquare wrapText="bothSides"/>
            <wp:docPr id="14343" name="Picture 7" descr="morf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morfin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8035B3">
        <w:rPr>
          <w:b/>
          <w:bCs/>
          <w:sz w:val="24"/>
          <w:szCs w:val="24"/>
        </w:rPr>
        <w:t>Jak takový morfin vůbec vypadá?</w:t>
      </w:r>
      <w:r w:rsidRPr="008035B3">
        <w:rPr>
          <w:noProof/>
          <w:lang w:eastAsia="cs-CZ"/>
        </w:rPr>
        <w:t xml:space="preserve"> </w:t>
      </w:r>
    </w:p>
    <w:p w:rsidR="00D96A99" w:rsidRPr="008035B3" w:rsidRDefault="00AE6628" w:rsidP="008035B3">
      <w:pPr>
        <w:rPr>
          <w:sz w:val="24"/>
          <w:szCs w:val="24"/>
        </w:rPr>
      </w:pPr>
      <w:proofErr w:type="spellStart"/>
      <w:r w:rsidRPr="008035B3">
        <w:rPr>
          <w:b/>
          <w:sz w:val="24"/>
          <w:szCs w:val="24"/>
        </w:rPr>
        <w:t>Souhrný</w:t>
      </w:r>
      <w:proofErr w:type="spellEnd"/>
      <w:r w:rsidRPr="008035B3">
        <w:rPr>
          <w:b/>
          <w:sz w:val="24"/>
          <w:szCs w:val="24"/>
        </w:rPr>
        <w:t xml:space="preserve"> vzorec:</w:t>
      </w:r>
      <w:r w:rsidRPr="008035B3">
        <w:rPr>
          <w:sz w:val="24"/>
          <w:szCs w:val="24"/>
        </w:rPr>
        <w:t xml:space="preserve"> C</w:t>
      </w:r>
      <w:r w:rsidRPr="008035B3">
        <w:rPr>
          <w:sz w:val="24"/>
          <w:szCs w:val="24"/>
          <w:vertAlign w:val="subscript"/>
        </w:rPr>
        <w:t>17</w:t>
      </w:r>
      <w:r w:rsidRPr="008035B3">
        <w:rPr>
          <w:sz w:val="24"/>
          <w:szCs w:val="24"/>
        </w:rPr>
        <w:t>H</w:t>
      </w:r>
      <w:r w:rsidRPr="008035B3">
        <w:rPr>
          <w:sz w:val="24"/>
          <w:szCs w:val="24"/>
          <w:vertAlign w:val="subscript"/>
        </w:rPr>
        <w:t>19</w:t>
      </w:r>
      <w:r w:rsidRPr="008035B3">
        <w:rPr>
          <w:sz w:val="24"/>
          <w:szCs w:val="24"/>
        </w:rPr>
        <w:t>NO</w:t>
      </w:r>
      <w:r w:rsidRPr="008035B3">
        <w:rPr>
          <w:sz w:val="24"/>
          <w:szCs w:val="24"/>
          <w:vertAlign w:val="subscript"/>
        </w:rPr>
        <w:t>3</w:t>
      </w:r>
      <w:r w:rsidRPr="008035B3">
        <w:rPr>
          <w:sz w:val="24"/>
          <w:szCs w:val="24"/>
        </w:rPr>
        <w:t xml:space="preserve"> </w:t>
      </w:r>
    </w:p>
    <w:p w:rsidR="008035B3" w:rsidRPr="008035B3" w:rsidRDefault="00AE6628" w:rsidP="008035B3">
      <w:pPr>
        <w:rPr>
          <w:b/>
          <w:sz w:val="24"/>
          <w:szCs w:val="24"/>
        </w:rPr>
      </w:pPr>
      <w:r w:rsidRPr="008035B3">
        <w:rPr>
          <w:b/>
          <w:sz w:val="24"/>
          <w:szCs w:val="24"/>
        </w:rPr>
        <w:t>Název:</w:t>
      </w:r>
      <w:r w:rsidR="008035B3" w:rsidRPr="008035B3">
        <w:rPr>
          <w:b/>
          <w:noProof/>
          <w:sz w:val="24"/>
          <w:szCs w:val="24"/>
          <w:lang w:eastAsia="cs-CZ"/>
        </w:rPr>
        <w:t xml:space="preserve"> </w:t>
      </w:r>
      <w:r w:rsidR="008035B3" w:rsidRPr="008035B3">
        <w:rPr>
          <w:sz w:val="24"/>
          <w:szCs w:val="24"/>
        </w:rPr>
        <w:t xml:space="preserve">7,8-didehydro- 4,5-epoxy-17-methylmorfinan-3,6-diol </w:t>
      </w:r>
    </w:p>
    <w:p w:rsidR="000F218E" w:rsidRDefault="00057FF1"/>
    <w:p w:rsidR="008035B3" w:rsidRDefault="008035B3"/>
    <w:p w:rsidR="008035B3" w:rsidRDefault="008035B3"/>
    <w:p w:rsidR="008035B3" w:rsidRDefault="008035B3"/>
    <w:p w:rsidR="008035B3" w:rsidRDefault="008035B3">
      <w:pPr>
        <w:rPr>
          <w:b/>
          <w:sz w:val="24"/>
          <w:szCs w:val="24"/>
        </w:rPr>
      </w:pPr>
      <w:r w:rsidRPr="008035B3">
        <w:rPr>
          <w:b/>
          <w:sz w:val="24"/>
          <w:szCs w:val="24"/>
        </w:rPr>
        <w:t xml:space="preserve">Kde se s </w:t>
      </w:r>
      <w:r w:rsidRPr="008035B3">
        <w:rPr>
          <w:b/>
          <w:bCs/>
          <w:sz w:val="24"/>
          <w:szCs w:val="24"/>
        </w:rPr>
        <w:t>morfinem</w:t>
      </w:r>
      <w:r w:rsidRPr="008035B3">
        <w:rPr>
          <w:b/>
          <w:sz w:val="24"/>
          <w:szCs w:val="24"/>
        </w:rPr>
        <w:t xml:space="preserve"> můžeme setkat?</w:t>
      </w:r>
    </w:p>
    <w:p w:rsidR="00D96A99" w:rsidRPr="008035B3" w:rsidRDefault="00AE6628" w:rsidP="008035B3">
      <w:pPr>
        <w:rPr>
          <w:sz w:val="24"/>
          <w:szCs w:val="24"/>
        </w:rPr>
      </w:pPr>
      <w:r w:rsidRPr="008035B3">
        <w:rPr>
          <w:sz w:val="24"/>
          <w:szCs w:val="24"/>
        </w:rPr>
        <w:t xml:space="preserve">V lékařství - je využívaný jako velmi účinné  </w:t>
      </w:r>
      <w:r w:rsidRPr="008035B3">
        <w:rPr>
          <w:b/>
          <w:sz w:val="24"/>
          <w:szCs w:val="24"/>
        </w:rPr>
        <w:t>analgetikum</w:t>
      </w:r>
      <w:r w:rsidRPr="008035B3">
        <w:rPr>
          <w:sz w:val="24"/>
          <w:szCs w:val="24"/>
        </w:rPr>
        <w:t>.</w:t>
      </w:r>
    </w:p>
    <w:p w:rsidR="00D96A99" w:rsidRDefault="00AE6628" w:rsidP="008035B3">
      <w:pPr>
        <w:rPr>
          <w:sz w:val="24"/>
          <w:szCs w:val="24"/>
        </w:rPr>
      </w:pPr>
      <w:r w:rsidRPr="008035B3">
        <w:rPr>
          <w:sz w:val="24"/>
          <w:szCs w:val="24"/>
        </w:rPr>
        <w:t xml:space="preserve"> </w:t>
      </w:r>
      <w:r w:rsidRPr="008035B3">
        <w:rPr>
          <w:b/>
          <w:sz w:val="24"/>
          <w:szCs w:val="24"/>
        </w:rPr>
        <w:t>Morfin</w:t>
      </w:r>
      <w:r w:rsidRPr="008035B3">
        <w:rPr>
          <w:sz w:val="24"/>
          <w:szCs w:val="24"/>
        </w:rPr>
        <w:t xml:space="preserve"> se používá pouze u </w:t>
      </w:r>
      <w:r w:rsidRPr="008035B3">
        <w:rPr>
          <w:b/>
          <w:sz w:val="24"/>
          <w:szCs w:val="24"/>
        </w:rPr>
        <w:t>náhle vzniklých a krátce trvajících bolestí nebo u bolestí chronických</w:t>
      </w:r>
      <w:r w:rsidRPr="008035B3">
        <w:rPr>
          <w:sz w:val="24"/>
          <w:szCs w:val="24"/>
        </w:rPr>
        <w:t>, zapříčiněných zaručeně smrtelnými onemocněními. V dnešní době existuje mnoho léčiv, která jsou schopna morfin nahradit.</w:t>
      </w:r>
    </w:p>
    <w:p w:rsidR="008035B3" w:rsidRDefault="008035B3" w:rsidP="008035B3">
      <w:pPr>
        <w:rPr>
          <w:sz w:val="24"/>
          <w:szCs w:val="24"/>
        </w:rPr>
      </w:pPr>
    </w:p>
    <w:p w:rsidR="008035B3" w:rsidRDefault="008035B3" w:rsidP="008035B3">
      <w:pPr>
        <w:rPr>
          <w:b/>
          <w:sz w:val="24"/>
          <w:szCs w:val="24"/>
        </w:rPr>
      </w:pPr>
      <w:r w:rsidRPr="008035B3">
        <w:rPr>
          <w:b/>
          <w:sz w:val="24"/>
          <w:szCs w:val="24"/>
        </w:rPr>
        <w:t xml:space="preserve">Co </w:t>
      </w:r>
      <w:r w:rsidRPr="008035B3">
        <w:rPr>
          <w:b/>
          <w:bCs/>
          <w:sz w:val="24"/>
          <w:szCs w:val="24"/>
        </w:rPr>
        <w:t>morfin</w:t>
      </w:r>
      <w:r w:rsidRPr="008035B3">
        <w:rPr>
          <w:b/>
          <w:sz w:val="24"/>
          <w:szCs w:val="24"/>
        </w:rPr>
        <w:t xml:space="preserve"> a naše tělo</w:t>
      </w:r>
      <w:r>
        <w:rPr>
          <w:b/>
          <w:sz w:val="24"/>
          <w:szCs w:val="24"/>
        </w:rPr>
        <w:t>?</w:t>
      </w:r>
    </w:p>
    <w:p w:rsidR="00D96A99" w:rsidRPr="008035B3" w:rsidRDefault="00AE6628" w:rsidP="008035B3">
      <w:pPr>
        <w:rPr>
          <w:sz w:val="24"/>
          <w:szCs w:val="24"/>
        </w:rPr>
      </w:pPr>
      <w:r w:rsidRPr="008035B3">
        <w:rPr>
          <w:sz w:val="24"/>
          <w:szCs w:val="24"/>
        </w:rPr>
        <w:t xml:space="preserve">Morfin </w:t>
      </w:r>
      <w:r w:rsidRPr="0036285A">
        <w:rPr>
          <w:b/>
          <w:sz w:val="24"/>
          <w:szCs w:val="24"/>
        </w:rPr>
        <w:t>potlačuje vnímání bolesti</w:t>
      </w:r>
      <w:r w:rsidRPr="008035B3">
        <w:rPr>
          <w:sz w:val="24"/>
          <w:szCs w:val="24"/>
        </w:rPr>
        <w:t xml:space="preserve">, jiné funkce mozku neruší. Vyvolává </w:t>
      </w:r>
      <w:r w:rsidRPr="0036285A">
        <w:rPr>
          <w:sz w:val="24"/>
          <w:szCs w:val="24"/>
        </w:rPr>
        <w:t>euforii, tlumí dráždivost dýchacího centra. Způsobuje zúžení zornic a zvý</w:t>
      </w:r>
      <w:r w:rsidRPr="008035B3">
        <w:rPr>
          <w:sz w:val="24"/>
          <w:szCs w:val="24"/>
        </w:rPr>
        <w:t xml:space="preserve">šení napětí hladkého svalstva trávicí soustavy. Častější přijímání vede k </w:t>
      </w:r>
      <w:r w:rsidRPr="0036285A">
        <w:rPr>
          <w:b/>
          <w:sz w:val="24"/>
          <w:szCs w:val="24"/>
        </w:rPr>
        <w:t>návyku</w:t>
      </w:r>
      <w:r w:rsidRPr="008035B3">
        <w:rPr>
          <w:sz w:val="24"/>
          <w:szCs w:val="24"/>
        </w:rPr>
        <w:t xml:space="preserve">, který přechází v </w:t>
      </w:r>
      <w:r w:rsidRPr="0036285A">
        <w:rPr>
          <w:b/>
          <w:sz w:val="24"/>
          <w:szCs w:val="24"/>
        </w:rPr>
        <w:t>drogovou závislost</w:t>
      </w:r>
      <w:r w:rsidRPr="008035B3">
        <w:rPr>
          <w:sz w:val="24"/>
          <w:szCs w:val="24"/>
        </w:rPr>
        <w:t>. Ve vysokých dávkách působí morfin hypnoticky a způsobuje ochrnutí dýchacího centra.</w:t>
      </w:r>
    </w:p>
    <w:p w:rsidR="006757C0" w:rsidRDefault="006757C0" w:rsidP="008035B3">
      <w:pPr>
        <w:rPr>
          <w:sz w:val="24"/>
          <w:szCs w:val="24"/>
        </w:rPr>
      </w:pPr>
      <w:r w:rsidRPr="006757C0">
        <w:rPr>
          <w:sz w:val="24"/>
          <w:szCs w:val="24"/>
        </w:rPr>
        <w:t>Vedlejší účinky jsou zácpa, nevolnost, někdy zvracení, při delším podávání častější záněty dýchacích cest, neplodnost u žen a vznik závislosti s abstinenčními příznaky při vysazení. Tlumí dechové centrum</w:t>
      </w:r>
    </w:p>
    <w:p w:rsidR="00D96A99" w:rsidRDefault="00AE6628" w:rsidP="0036285A">
      <w:pPr>
        <w:rPr>
          <w:sz w:val="24"/>
          <w:szCs w:val="24"/>
        </w:rPr>
      </w:pPr>
      <w:r w:rsidRPr="0036285A">
        <w:rPr>
          <w:sz w:val="24"/>
          <w:szCs w:val="24"/>
        </w:rPr>
        <w:t xml:space="preserve">Morfin se </w:t>
      </w:r>
      <w:r w:rsidRPr="0036285A">
        <w:rPr>
          <w:b/>
          <w:sz w:val="24"/>
          <w:szCs w:val="24"/>
        </w:rPr>
        <w:t>snadno vstřebává</w:t>
      </w:r>
      <w:r w:rsidRPr="0036285A">
        <w:rPr>
          <w:sz w:val="24"/>
          <w:szCs w:val="24"/>
        </w:rPr>
        <w:t xml:space="preserve"> z podkoží i z trávicí soustavy. Asi 20 % jedu se v organismu rozkládá, většina se ve formě komplexních solí vyloučí močí během 12 hodin, ale </w:t>
      </w:r>
      <w:r w:rsidRPr="0036285A">
        <w:rPr>
          <w:b/>
          <w:sz w:val="24"/>
          <w:szCs w:val="24"/>
        </w:rPr>
        <w:t>stopy morfinu lze v moči dokázat ještě po 2 až 4 dnech</w:t>
      </w:r>
      <w:r w:rsidRPr="0036285A">
        <w:rPr>
          <w:sz w:val="24"/>
          <w:szCs w:val="24"/>
        </w:rPr>
        <w:t xml:space="preserve">. Morfin vstupuje též do placenty, mírně též do mléka a potu. </w:t>
      </w:r>
    </w:p>
    <w:p w:rsidR="00880387" w:rsidRDefault="00880387" w:rsidP="0036285A">
      <w:pPr>
        <w:rPr>
          <w:sz w:val="24"/>
          <w:szCs w:val="24"/>
        </w:rPr>
      </w:pPr>
    </w:p>
    <w:p w:rsidR="00880387" w:rsidRDefault="00880387" w:rsidP="0036285A">
      <w:pPr>
        <w:rPr>
          <w:b/>
          <w:sz w:val="24"/>
          <w:szCs w:val="24"/>
        </w:rPr>
      </w:pPr>
    </w:p>
    <w:p w:rsidR="00B07945" w:rsidRDefault="00B07945" w:rsidP="0036285A">
      <w:pPr>
        <w:rPr>
          <w:b/>
          <w:sz w:val="24"/>
          <w:szCs w:val="24"/>
        </w:rPr>
      </w:pPr>
    </w:p>
    <w:p w:rsidR="00B07945" w:rsidRDefault="00B07945" w:rsidP="0036285A">
      <w:pPr>
        <w:rPr>
          <w:b/>
          <w:sz w:val="24"/>
          <w:szCs w:val="24"/>
        </w:rPr>
      </w:pPr>
    </w:p>
    <w:p w:rsidR="00880387" w:rsidRDefault="00880387" w:rsidP="0036285A">
      <w:pPr>
        <w:rPr>
          <w:b/>
          <w:sz w:val="24"/>
          <w:szCs w:val="24"/>
        </w:rPr>
      </w:pPr>
      <w:r w:rsidRPr="00880387">
        <w:rPr>
          <w:b/>
          <w:sz w:val="24"/>
          <w:szCs w:val="24"/>
        </w:rPr>
        <w:t>A jaké alkaloidy jsou běžně známé a používané?</w:t>
      </w:r>
    </w:p>
    <w:p w:rsidR="00880387" w:rsidRPr="00404069" w:rsidRDefault="00880387" w:rsidP="0036285A">
      <w:pPr>
        <w:rPr>
          <w:sz w:val="24"/>
          <w:szCs w:val="24"/>
        </w:rPr>
      </w:pPr>
      <w:r w:rsidRPr="00404069">
        <w:rPr>
          <w:sz w:val="24"/>
          <w:szCs w:val="24"/>
        </w:rPr>
        <w:t>Káva pro většinu lidí znamená požitek a povzbuzení</w:t>
      </w:r>
      <w:r w:rsidR="00A901E1" w:rsidRPr="00404069">
        <w:rPr>
          <w:sz w:val="24"/>
          <w:szCs w:val="24"/>
        </w:rPr>
        <w:t xml:space="preserve">. Proč? Obsahuje </w:t>
      </w:r>
      <w:r w:rsidR="00A901E1" w:rsidRPr="00404069">
        <w:rPr>
          <w:b/>
          <w:sz w:val="24"/>
          <w:szCs w:val="24"/>
        </w:rPr>
        <w:t>kofein</w:t>
      </w:r>
      <w:r w:rsidR="00A901E1" w:rsidRPr="00404069">
        <w:rPr>
          <w:sz w:val="24"/>
          <w:szCs w:val="24"/>
        </w:rPr>
        <w:t>.</w:t>
      </w:r>
      <w:r w:rsidR="0052616F" w:rsidRPr="00404069">
        <w:rPr>
          <w:sz w:val="24"/>
          <w:szCs w:val="24"/>
        </w:rPr>
        <w:t xml:space="preserve"> Ten je obsažen i v čaji, avšak kofein z kávy se vstřebává rychleji. Pomáhá zvyšovat krevní tlak osobám s nízkým krevním tlakem. Působí jako stimulant. Odvodňuje organismus.</w:t>
      </w:r>
    </w:p>
    <w:p w:rsidR="00A901E1" w:rsidRPr="00404069" w:rsidRDefault="0052616F" w:rsidP="0036285A">
      <w:pPr>
        <w:rPr>
          <w:rFonts w:cs="Arial"/>
          <w:sz w:val="24"/>
          <w:szCs w:val="24"/>
        </w:rPr>
      </w:pPr>
      <w:proofErr w:type="spellStart"/>
      <w:r w:rsidRPr="00404069">
        <w:rPr>
          <w:b/>
          <w:sz w:val="24"/>
          <w:szCs w:val="24"/>
        </w:rPr>
        <w:t>Theobromin</w:t>
      </w:r>
      <w:proofErr w:type="spellEnd"/>
      <w:r w:rsidRPr="00404069">
        <w:rPr>
          <w:sz w:val="24"/>
          <w:szCs w:val="24"/>
        </w:rPr>
        <w:t xml:space="preserve"> je hořký alkaloid kakaovníku. Je obsažen v čokoládě, ale i v řadě nečokoládových potravin vyrobených ze zdrojů </w:t>
      </w:r>
      <w:proofErr w:type="spellStart"/>
      <w:r w:rsidRPr="00404069">
        <w:rPr>
          <w:sz w:val="24"/>
          <w:szCs w:val="24"/>
        </w:rPr>
        <w:t>theobrominu</w:t>
      </w:r>
      <w:proofErr w:type="spellEnd"/>
      <w:r w:rsidRPr="00404069">
        <w:rPr>
          <w:sz w:val="24"/>
          <w:szCs w:val="24"/>
        </w:rPr>
        <w:t xml:space="preserve">, např. listů čajovníku, koly (kola ořechu) a plodů palmy </w:t>
      </w:r>
      <w:proofErr w:type="spellStart"/>
      <w:r w:rsidRPr="00404069">
        <w:rPr>
          <w:sz w:val="24"/>
          <w:szCs w:val="24"/>
        </w:rPr>
        <w:t>acai</w:t>
      </w:r>
      <w:proofErr w:type="spellEnd"/>
      <w:r w:rsidRPr="00404069">
        <w:rPr>
          <w:sz w:val="24"/>
          <w:szCs w:val="24"/>
        </w:rPr>
        <w:t xml:space="preserve">. V moderní medicíně se </w:t>
      </w:r>
      <w:proofErr w:type="spellStart"/>
      <w:r w:rsidRPr="00404069">
        <w:rPr>
          <w:sz w:val="24"/>
          <w:szCs w:val="24"/>
        </w:rPr>
        <w:t>theobromin</w:t>
      </w:r>
      <w:proofErr w:type="spellEnd"/>
      <w:r w:rsidRPr="00404069">
        <w:rPr>
          <w:sz w:val="24"/>
          <w:szCs w:val="24"/>
        </w:rPr>
        <w:t xml:space="preserve"> používá jako vazodilatátor (k rozšíření cév), diuretikum a prostředek na povzbuzení srdce.</w:t>
      </w:r>
    </w:p>
    <w:p w:rsidR="00A901E1" w:rsidRPr="00404069" w:rsidRDefault="00B41B92" w:rsidP="0036285A">
      <w:pPr>
        <w:rPr>
          <w:sz w:val="24"/>
          <w:szCs w:val="24"/>
        </w:rPr>
      </w:pPr>
      <w:r w:rsidRPr="00404069">
        <w:rPr>
          <w:b/>
          <w:bCs/>
          <w:sz w:val="24"/>
          <w:szCs w:val="24"/>
        </w:rPr>
        <w:t>Atropin</w:t>
      </w:r>
      <w:r w:rsidRPr="00404069">
        <w:rPr>
          <w:sz w:val="24"/>
          <w:szCs w:val="24"/>
        </w:rPr>
        <w:t xml:space="preserve"> je tropanový alkaloid, který má halucinogenní účinky, </w:t>
      </w:r>
      <w:r w:rsidRPr="00404069">
        <w:rPr>
          <w:b/>
          <w:bCs/>
          <w:sz w:val="24"/>
          <w:szCs w:val="24"/>
        </w:rPr>
        <w:t>v nadměrné dávce je silně jedovatý</w:t>
      </w:r>
      <w:r w:rsidRPr="00404069">
        <w:rPr>
          <w:sz w:val="24"/>
          <w:szCs w:val="24"/>
        </w:rPr>
        <w:t>. Atropin je obsažený v rostlinách z čeledi lilkovitých (</w:t>
      </w:r>
      <w:proofErr w:type="spellStart"/>
      <w:r w:rsidRPr="00404069">
        <w:rPr>
          <w:i/>
          <w:iCs/>
          <w:sz w:val="24"/>
          <w:szCs w:val="24"/>
        </w:rPr>
        <w:t>Solanaceae</w:t>
      </w:r>
      <w:proofErr w:type="spellEnd"/>
      <w:r w:rsidRPr="00404069">
        <w:rPr>
          <w:sz w:val="24"/>
          <w:szCs w:val="24"/>
        </w:rPr>
        <w:t xml:space="preserve">), např. v rulíku zlomocném, blínu černém, durmanu nebo mandragoře lékařské. </w:t>
      </w:r>
      <w:r w:rsidR="00A901E1" w:rsidRPr="00404069">
        <w:rPr>
          <w:sz w:val="24"/>
          <w:szCs w:val="24"/>
        </w:rPr>
        <w:t xml:space="preserve">Pro rozšíření zornic použije oční lékař </w:t>
      </w:r>
      <w:r w:rsidRPr="00404069">
        <w:rPr>
          <w:b/>
          <w:sz w:val="24"/>
          <w:szCs w:val="24"/>
        </w:rPr>
        <w:t>at</w:t>
      </w:r>
      <w:r w:rsidR="00A901E1" w:rsidRPr="00404069">
        <w:rPr>
          <w:b/>
          <w:sz w:val="24"/>
          <w:szCs w:val="24"/>
        </w:rPr>
        <w:t>ropinové kapky</w:t>
      </w:r>
      <w:r w:rsidR="00A901E1" w:rsidRPr="00404069">
        <w:rPr>
          <w:sz w:val="24"/>
          <w:szCs w:val="24"/>
        </w:rPr>
        <w:t>.</w:t>
      </w:r>
    </w:p>
    <w:p w:rsidR="00404069" w:rsidRDefault="00A901E1" w:rsidP="00404069">
      <w:pPr>
        <w:rPr>
          <w:sz w:val="24"/>
          <w:szCs w:val="24"/>
        </w:rPr>
      </w:pPr>
      <w:r w:rsidRPr="00404069">
        <w:rPr>
          <w:b/>
          <w:sz w:val="24"/>
          <w:szCs w:val="24"/>
        </w:rPr>
        <w:t>Chinin</w:t>
      </w:r>
      <w:r w:rsidR="00785B87" w:rsidRPr="00404069">
        <w:rPr>
          <w:sz w:val="24"/>
          <w:szCs w:val="24"/>
        </w:rPr>
        <w:t xml:space="preserve"> se v medicíně uplatňuje jako prostředek proti malárii a horečkám</w:t>
      </w:r>
      <w:r w:rsidRPr="00404069">
        <w:rPr>
          <w:sz w:val="24"/>
          <w:szCs w:val="24"/>
        </w:rPr>
        <w:t xml:space="preserve">, je také obsažen v nápoji </w:t>
      </w:r>
      <w:proofErr w:type="spellStart"/>
      <w:r w:rsidR="00785B87" w:rsidRPr="00404069">
        <w:rPr>
          <w:sz w:val="24"/>
          <w:szCs w:val="24"/>
        </w:rPr>
        <w:t>Tonic</w:t>
      </w:r>
      <w:proofErr w:type="spellEnd"/>
      <w:r w:rsidR="00785B87" w:rsidRPr="00404069">
        <w:rPr>
          <w:sz w:val="24"/>
          <w:szCs w:val="24"/>
        </w:rPr>
        <w:t xml:space="preserve"> (nápoje obsahující chinin nejsou vhodné pro těhotné ženy, protože mohou případně vyvolat i potrat a ani pro děti to není to pravé).</w:t>
      </w:r>
    </w:p>
    <w:p w:rsidR="00404069" w:rsidRPr="00404069" w:rsidRDefault="00404069" w:rsidP="00404069">
      <w:pPr>
        <w:rPr>
          <w:sz w:val="24"/>
          <w:szCs w:val="24"/>
        </w:rPr>
      </w:pPr>
      <w:r w:rsidRPr="00404069">
        <w:rPr>
          <w:b/>
          <w:bCs/>
          <w:sz w:val="24"/>
          <w:szCs w:val="24"/>
        </w:rPr>
        <w:t>Papaverin</w:t>
      </w:r>
      <w:r w:rsidRPr="00404069">
        <w:rPr>
          <w:bCs/>
          <w:sz w:val="24"/>
          <w:szCs w:val="24"/>
        </w:rPr>
        <w:t xml:space="preserve"> (</w:t>
      </w:r>
      <w:hyperlink r:id="rId7" w:tooltip="Latina" w:history="1">
        <w:r w:rsidRPr="00404069">
          <w:rPr>
            <w:bCs/>
            <w:sz w:val="24"/>
            <w:szCs w:val="24"/>
          </w:rPr>
          <w:t>latinsky</w:t>
        </w:r>
      </w:hyperlink>
      <w:r w:rsidRPr="00404069">
        <w:rPr>
          <w:bCs/>
          <w:sz w:val="24"/>
          <w:szCs w:val="24"/>
        </w:rPr>
        <w:t xml:space="preserve"> </w:t>
      </w:r>
      <w:hyperlink r:id="rId8" w:tooltip="Mák (rod)" w:history="1">
        <w:proofErr w:type="spellStart"/>
        <w:r w:rsidRPr="00404069">
          <w:rPr>
            <w:bCs/>
            <w:sz w:val="24"/>
            <w:szCs w:val="24"/>
          </w:rPr>
          <w:t>papaver</w:t>
        </w:r>
        <w:proofErr w:type="spellEnd"/>
      </w:hyperlink>
      <w:r w:rsidRPr="00404069">
        <w:rPr>
          <w:bCs/>
          <w:sz w:val="24"/>
          <w:szCs w:val="24"/>
        </w:rPr>
        <w:t xml:space="preserve"> - </w:t>
      </w:r>
      <w:hyperlink r:id="rId9" w:tooltip="Mák (rod)" w:history="1">
        <w:r w:rsidRPr="00404069">
          <w:rPr>
            <w:bCs/>
            <w:sz w:val="24"/>
            <w:szCs w:val="24"/>
          </w:rPr>
          <w:t>mák</w:t>
        </w:r>
      </w:hyperlink>
      <w:r w:rsidRPr="00404069">
        <w:rPr>
          <w:bCs/>
          <w:sz w:val="24"/>
          <w:szCs w:val="24"/>
        </w:rPr>
        <w:t xml:space="preserve">) je </w:t>
      </w:r>
      <w:hyperlink r:id="rId10" w:tooltip="Opiát" w:history="1">
        <w:r w:rsidRPr="00404069">
          <w:rPr>
            <w:bCs/>
            <w:sz w:val="24"/>
            <w:szCs w:val="24"/>
          </w:rPr>
          <w:t>opiový</w:t>
        </w:r>
      </w:hyperlink>
      <w:r w:rsidRPr="00404069">
        <w:rPr>
          <w:bCs/>
          <w:sz w:val="24"/>
          <w:szCs w:val="24"/>
        </w:rPr>
        <w:t xml:space="preserve"> </w:t>
      </w:r>
      <w:hyperlink r:id="rId11" w:tooltip="Alkaloidy" w:history="1">
        <w:r w:rsidRPr="00404069">
          <w:rPr>
            <w:bCs/>
            <w:sz w:val="24"/>
            <w:szCs w:val="24"/>
          </w:rPr>
          <w:t>alkaloid</w:t>
        </w:r>
      </w:hyperlink>
      <w:r w:rsidRPr="00404069">
        <w:rPr>
          <w:bCs/>
          <w:sz w:val="24"/>
          <w:szCs w:val="24"/>
        </w:rPr>
        <w:t xml:space="preserve">; primárně se používá jako </w:t>
      </w:r>
      <w:hyperlink r:id="rId12" w:tooltip="Spazmolytikum" w:history="1">
        <w:proofErr w:type="spellStart"/>
        <w:r w:rsidRPr="00404069">
          <w:rPr>
            <w:bCs/>
            <w:sz w:val="24"/>
            <w:szCs w:val="24"/>
          </w:rPr>
          <w:t>spazmolytikum</w:t>
        </w:r>
        <w:proofErr w:type="spellEnd"/>
      </w:hyperlink>
      <w:r w:rsidRPr="00404069">
        <w:rPr>
          <w:bCs/>
          <w:sz w:val="24"/>
          <w:szCs w:val="24"/>
        </w:rPr>
        <w:t xml:space="preserve"> pro léčbu </w:t>
      </w:r>
      <w:hyperlink r:id="rId13" w:tooltip="Křeč" w:history="1">
        <w:r w:rsidRPr="00404069">
          <w:rPr>
            <w:bCs/>
            <w:sz w:val="24"/>
            <w:szCs w:val="24"/>
          </w:rPr>
          <w:t>spasmů</w:t>
        </w:r>
      </w:hyperlink>
      <w:r w:rsidRPr="00404069">
        <w:rPr>
          <w:bCs/>
          <w:sz w:val="24"/>
          <w:szCs w:val="24"/>
        </w:rPr>
        <w:t xml:space="preserve"> (křečí) vnitřních </w:t>
      </w:r>
      <w:hyperlink r:id="rId14" w:tooltip="Orgán" w:history="1">
        <w:r w:rsidRPr="00404069">
          <w:rPr>
            <w:bCs/>
            <w:sz w:val="24"/>
            <w:szCs w:val="24"/>
          </w:rPr>
          <w:t>orgánů</w:t>
        </w:r>
      </w:hyperlink>
      <w:r w:rsidRPr="00404069">
        <w:rPr>
          <w:bCs/>
          <w:sz w:val="24"/>
          <w:szCs w:val="24"/>
        </w:rPr>
        <w:t>. Papaverin je v Česku zakázaný opiát.</w:t>
      </w:r>
    </w:p>
    <w:p w:rsidR="003C0F0F" w:rsidRDefault="003C0F0F" w:rsidP="003C0F0F">
      <w:pPr>
        <w:pStyle w:val="Normlnweb"/>
        <w:rPr>
          <w:rFonts w:asciiTheme="minorHAnsi" w:eastAsiaTheme="minorHAnsi" w:hAnsiTheme="minorHAnsi" w:cstheme="minorBidi"/>
          <w:bCs/>
          <w:lang w:eastAsia="en-US"/>
        </w:rPr>
      </w:pPr>
      <w:r w:rsidRPr="003C0F0F">
        <w:rPr>
          <w:rFonts w:asciiTheme="minorHAnsi" w:eastAsiaTheme="minorHAnsi" w:hAnsiTheme="minorHAnsi" w:cstheme="minorBidi"/>
          <w:b/>
          <w:bCs/>
          <w:lang w:eastAsia="en-US"/>
        </w:rPr>
        <w:t>Nikotin</w:t>
      </w:r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 je rostlinný </w:t>
      </w:r>
      <w:hyperlink r:id="rId15" w:tooltip="Pyridin" w:history="1">
        <w:r w:rsidRPr="003C0F0F">
          <w:rPr>
            <w:rFonts w:asciiTheme="minorHAnsi" w:eastAsiaTheme="minorHAnsi" w:hAnsiTheme="minorHAnsi" w:cstheme="minorBidi"/>
            <w:bCs/>
            <w:lang w:eastAsia="en-US"/>
          </w:rPr>
          <w:t>pyridinový</w:t>
        </w:r>
      </w:hyperlink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hyperlink r:id="rId16" w:tooltip="Alkaloidy" w:history="1">
        <w:r w:rsidRPr="003C0F0F">
          <w:rPr>
            <w:rFonts w:asciiTheme="minorHAnsi" w:eastAsiaTheme="minorHAnsi" w:hAnsiTheme="minorHAnsi" w:cstheme="minorBidi"/>
            <w:bCs/>
            <w:lang w:eastAsia="en-US"/>
          </w:rPr>
          <w:t>alkaloid</w:t>
        </w:r>
      </w:hyperlink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 obsažený v </w:t>
      </w:r>
      <w:hyperlink r:id="rId17" w:tooltip="Tabák" w:history="1">
        <w:r w:rsidRPr="003C0F0F">
          <w:rPr>
            <w:rFonts w:asciiTheme="minorHAnsi" w:eastAsiaTheme="minorHAnsi" w:hAnsiTheme="minorHAnsi" w:cstheme="minorBidi"/>
            <w:bCs/>
            <w:lang w:eastAsia="en-US"/>
          </w:rPr>
          <w:t>tabáku</w:t>
        </w:r>
      </w:hyperlink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. Má stimulační a uvolňující účinky. Užívá se zpravidla formou </w:t>
      </w:r>
      <w:hyperlink r:id="rId18" w:tooltip="Kouření" w:history="1">
        <w:r w:rsidRPr="003C0F0F">
          <w:rPr>
            <w:rFonts w:asciiTheme="minorHAnsi" w:eastAsiaTheme="minorHAnsi" w:hAnsiTheme="minorHAnsi" w:cstheme="minorBidi"/>
            <w:bCs/>
            <w:lang w:eastAsia="en-US"/>
          </w:rPr>
          <w:t>kouření</w:t>
        </w:r>
      </w:hyperlink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, </w:t>
      </w:r>
      <w:hyperlink r:id="rId19" w:tooltip="Žvýkání" w:history="1">
        <w:r w:rsidRPr="003C0F0F">
          <w:rPr>
            <w:rFonts w:asciiTheme="minorHAnsi" w:eastAsiaTheme="minorHAnsi" w:hAnsiTheme="minorHAnsi" w:cstheme="minorBidi"/>
            <w:bCs/>
            <w:lang w:eastAsia="en-US"/>
          </w:rPr>
          <w:t>žvýkání</w:t>
        </w:r>
      </w:hyperlink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 či </w:t>
      </w:r>
      <w:hyperlink r:id="rId20" w:tooltip="Šňupání (stránka neexistuje)" w:history="1">
        <w:r w:rsidRPr="003C0F0F">
          <w:rPr>
            <w:rFonts w:asciiTheme="minorHAnsi" w:eastAsiaTheme="minorHAnsi" w:hAnsiTheme="minorHAnsi" w:cstheme="minorBidi"/>
            <w:bCs/>
            <w:lang w:eastAsia="en-US"/>
          </w:rPr>
          <w:t>šňupání</w:t>
        </w:r>
      </w:hyperlink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 tabáku, nověji je používán jako součást náplní </w:t>
      </w:r>
      <w:hyperlink r:id="rId21" w:tooltip="Elektronická cigareta" w:history="1">
        <w:r w:rsidRPr="003C0F0F">
          <w:rPr>
            <w:rFonts w:asciiTheme="minorHAnsi" w:eastAsiaTheme="minorHAnsi" w:hAnsiTheme="minorHAnsi" w:cstheme="minorBidi"/>
            <w:bCs/>
            <w:lang w:eastAsia="en-US"/>
          </w:rPr>
          <w:t>elektronických cigaret</w:t>
        </w:r>
      </w:hyperlink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. </w:t>
      </w:r>
      <w:r w:rsidRPr="003C0F0F">
        <w:rPr>
          <w:rFonts w:asciiTheme="minorHAnsi" w:hAnsiTheme="minorHAnsi"/>
        </w:rPr>
        <w:t>Stinnou stránkou užívání nikotinu prostřednictvím kouření je především skutečnost, že cigaretový kouř obsahuje – vyjma nikotinu – více než 4000 dalších chemických látek, z nichž je mnoho jedovatých či dokonce rakovinotvorných.</w:t>
      </w:r>
      <w:r w:rsidR="009E016D">
        <w:rPr>
          <w:rFonts w:asciiTheme="minorHAnsi" w:hAnsiTheme="minorHAnsi"/>
        </w:rPr>
        <w:t xml:space="preserve"> </w:t>
      </w:r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Jedná se o základní </w:t>
      </w:r>
      <w:hyperlink r:id="rId22" w:tooltip="Psychoaktivní droga" w:history="1">
        <w:r w:rsidRPr="003C0F0F">
          <w:rPr>
            <w:rFonts w:asciiTheme="minorHAnsi" w:eastAsiaTheme="minorHAnsi" w:hAnsiTheme="minorHAnsi" w:cstheme="minorBidi"/>
            <w:bCs/>
            <w:lang w:eastAsia="en-US"/>
          </w:rPr>
          <w:t>návykovou látku</w:t>
        </w:r>
      </w:hyperlink>
      <w:r w:rsidRPr="003C0F0F">
        <w:rPr>
          <w:rFonts w:asciiTheme="minorHAnsi" w:eastAsiaTheme="minorHAnsi" w:hAnsiTheme="minorHAnsi" w:cstheme="minorBidi"/>
          <w:bCs/>
          <w:lang w:eastAsia="en-US"/>
        </w:rPr>
        <w:t xml:space="preserve"> obsaženou v tabáku. Považuje se za jednu z nejnávykovějších látek vůbec. </w:t>
      </w:r>
    </w:p>
    <w:p w:rsidR="003C0F0F" w:rsidRPr="00294ABD" w:rsidRDefault="003C0F0F" w:rsidP="003C0F0F">
      <w:pPr>
        <w:pStyle w:val="Normlnweb"/>
      </w:pPr>
      <w:r w:rsidRPr="003C0F0F">
        <w:rPr>
          <w:rFonts w:asciiTheme="minorHAnsi" w:hAnsiTheme="minorHAnsi"/>
        </w:rPr>
        <w:t xml:space="preserve">Kapky proti kašli </w:t>
      </w:r>
      <w:proofErr w:type="spellStart"/>
      <w:r w:rsidRPr="003C0F0F">
        <w:rPr>
          <w:rFonts w:asciiTheme="minorHAnsi" w:hAnsiTheme="minorHAnsi"/>
        </w:rPr>
        <w:t>Ditustat</w:t>
      </w:r>
      <w:proofErr w:type="spellEnd"/>
      <w:r w:rsidRPr="003C0F0F">
        <w:rPr>
          <w:rFonts w:asciiTheme="minorHAnsi" w:hAnsiTheme="minorHAnsi"/>
        </w:rPr>
        <w:t xml:space="preserve"> obsahují </w:t>
      </w:r>
      <w:r w:rsidRPr="003C0F0F">
        <w:rPr>
          <w:rFonts w:asciiTheme="minorHAnsi" w:hAnsiTheme="minorHAnsi"/>
          <w:b/>
        </w:rPr>
        <w:t>kodein</w:t>
      </w:r>
      <w:r>
        <w:rPr>
          <w:rFonts w:asciiTheme="minorHAnsi" w:hAnsiTheme="minorHAnsi"/>
        </w:rPr>
        <w:t>,</w:t>
      </w:r>
      <w:r w:rsidRPr="003C0F0F">
        <w:t xml:space="preserve"> </w:t>
      </w:r>
      <w:hyperlink r:id="rId23" w:tooltip="Opiát" w:history="1">
        <w:r w:rsidRPr="00294ABD">
          <w:t>opiový</w:t>
        </w:r>
      </w:hyperlink>
      <w:r w:rsidRPr="00294ABD">
        <w:t xml:space="preserve"> alkaloid používaný </w:t>
      </w:r>
      <w:r w:rsidR="00294ABD" w:rsidRPr="00294ABD">
        <w:t xml:space="preserve">pro jeho </w:t>
      </w:r>
      <w:hyperlink r:id="rId24" w:tooltip="Analgetikum" w:history="1">
        <w:r w:rsidR="00294ABD" w:rsidRPr="00294ABD">
          <w:rPr>
            <w:rStyle w:val="Hypertextovodkaz"/>
            <w:color w:val="auto"/>
            <w:u w:val="none"/>
          </w:rPr>
          <w:t>analgetické</w:t>
        </w:r>
      </w:hyperlink>
      <w:r w:rsidR="00294ABD" w:rsidRPr="00294ABD">
        <w:t xml:space="preserve"> a </w:t>
      </w:r>
      <w:hyperlink r:id="rId25" w:tooltip="Léčiva ovlivňující kašel" w:history="1">
        <w:proofErr w:type="spellStart"/>
        <w:r w:rsidR="00294ABD" w:rsidRPr="00294ABD">
          <w:rPr>
            <w:rStyle w:val="Hypertextovodkaz"/>
            <w:color w:val="auto"/>
            <w:u w:val="none"/>
          </w:rPr>
          <w:t>antitusivní</w:t>
        </w:r>
        <w:proofErr w:type="spellEnd"/>
      </w:hyperlink>
      <w:r w:rsidR="00294ABD" w:rsidRPr="00294ABD">
        <w:t xml:space="preserve"> (</w:t>
      </w:r>
      <w:proofErr w:type="spellStart"/>
      <w:r w:rsidR="00294ABD" w:rsidRPr="00294ABD">
        <w:t>protikašlové</w:t>
      </w:r>
      <w:proofErr w:type="spellEnd"/>
      <w:r w:rsidR="00294ABD" w:rsidRPr="00294ABD">
        <w:t>) účinky.</w:t>
      </w:r>
      <w:r w:rsidRPr="00294ABD">
        <w:t xml:space="preserve"> </w:t>
      </w:r>
    </w:p>
    <w:p w:rsidR="003C0F0F" w:rsidRDefault="00294ABD" w:rsidP="003C0F0F">
      <w:pPr>
        <w:pStyle w:val="Normlnweb"/>
        <w:rPr>
          <w:rFonts w:asciiTheme="minorHAnsi" w:hAnsiTheme="minorHAnsi"/>
        </w:rPr>
      </w:pPr>
      <w:r w:rsidRPr="00294ABD">
        <w:rPr>
          <w:rFonts w:asciiTheme="minorHAnsi" w:hAnsiTheme="minorHAnsi"/>
          <w:b/>
        </w:rPr>
        <w:t>LSD</w:t>
      </w:r>
      <w:r w:rsidRPr="00294ABD">
        <w:rPr>
          <w:rFonts w:asciiTheme="minorHAnsi" w:hAnsiTheme="minorHAnsi"/>
        </w:rPr>
        <w:t xml:space="preserve"> je bezbarvá </w:t>
      </w:r>
      <w:hyperlink r:id="rId26" w:tooltip="Krystal" w:history="1">
        <w:r w:rsidRPr="00294ABD">
          <w:rPr>
            <w:rStyle w:val="Hypertextovodkaz"/>
            <w:rFonts w:asciiTheme="minorHAnsi" w:hAnsiTheme="minorHAnsi"/>
            <w:color w:val="auto"/>
            <w:u w:val="none"/>
          </w:rPr>
          <w:t>krystalická</w:t>
        </w:r>
      </w:hyperlink>
      <w:r w:rsidRPr="00294ABD">
        <w:rPr>
          <w:rFonts w:asciiTheme="minorHAnsi" w:hAnsiTheme="minorHAnsi"/>
        </w:rPr>
        <w:t xml:space="preserve"> látka využívaná jako </w:t>
      </w:r>
      <w:hyperlink r:id="rId27" w:tooltip="Halucinogen" w:history="1">
        <w:r w:rsidRPr="00294ABD">
          <w:rPr>
            <w:rStyle w:val="Hypertextovodkaz"/>
            <w:rFonts w:asciiTheme="minorHAnsi" w:hAnsiTheme="minorHAnsi"/>
            <w:color w:val="auto"/>
            <w:u w:val="none"/>
          </w:rPr>
          <w:t>halucinogen</w:t>
        </w:r>
      </w:hyperlink>
      <w:r w:rsidRPr="00294ABD">
        <w:rPr>
          <w:rFonts w:asciiTheme="minorHAnsi" w:hAnsiTheme="minorHAnsi"/>
        </w:rPr>
        <w:t>. Je to syntetická zakázaná lá</w:t>
      </w:r>
      <w:r w:rsidR="009E016D">
        <w:rPr>
          <w:rFonts w:asciiTheme="minorHAnsi" w:hAnsiTheme="minorHAnsi"/>
        </w:rPr>
        <w:t>t</w:t>
      </w:r>
      <w:r w:rsidRPr="00294ABD">
        <w:rPr>
          <w:rFonts w:asciiTheme="minorHAnsi" w:hAnsiTheme="minorHAnsi"/>
        </w:rPr>
        <w:t>ka.</w:t>
      </w:r>
    </w:p>
    <w:p w:rsidR="006D056C" w:rsidRDefault="00AA54DA" w:rsidP="006D056C">
      <w:pPr>
        <w:pStyle w:val="Normlnweb"/>
      </w:pPr>
      <w:proofErr w:type="spellStart"/>
      <w:r>
        <w:rPr>
          <w:b/>
          <w:bCs/>
        </w:rPr>
        <w:t>Psilocybin</w:t>
      </w:r>
      <w:proofErr w:type="spellEnd"/>
      <w:r>
        <w:t xml:space="preserve"> je </w:t>
      </w:r>
      <w:hyperlink r:id="rId28" w:tooltip="Psychedelika" w:history="1">
        <w:r w:rsidRPr="00AA54DA">
          <w:rPr>
            <w:rStyle w:val="Hypertextovodkaz"/>
            <w:color w:val="auto"/>
            <w:u w:val="none"/>
          </w:rPr>
          <w:t>psychedelický</w:t>
        </w:r>
      </w:hyperlink>
      <w:r w:rsidRPr="00AA54DA">
        <w:t xml:space="preserve"> </w:t>
      </w:r>
      <w:hyperlink r:id="rId29" w:tooltip="Indol" w:history="1">
        <w:r w:rsidRPr="00AA54DA">
          <w:rPr>
            <w:rStyle w:val="Hypertextovodkaz"/>
            <w:color w:val="auto"/>
            <w:u w:val="none"/>
          </w:rPr>
          <w:t>indol</w:t>
        </w:r>
      </w:hyperlink>
      <w:r w:rsidRPr="00AA54DA">
        <w:t xml:space="preserve"> ze skupiny </w:t>
      </w:r>
      <w:hyperlink r:id="rId30" w:tooltip="Tryptamin" w:history="1">
        <w:proofErr w:type="spellStart"/>
        <w:r w:rsidRPr="00AA54DA">
          <w:rPr>
            <w:rStyle w:val="Hypertextovodkaz"/>
            <w:color w:val="auto"/>
            <w:u w:val="none"/>
          </w:rPr>
          <w:t>tryptaminů</w:t>
        </w:r>
        <w:proofErr w:type="spellEnd"/>
      </w:hyperlink>
      <w:r w:rsidRPr="00AA54DA">
        <w:t xml:space="preserve">, obsažený v různých druzích </w:t>
      </w:r>
      <w:hyperlink r:id="rId31" w:tooltip="Houby" w:history="1">
        <w:r w:rsidRPr="00AA54DA">
          <w:rPr>
            <w:rStyle w:val="Hypertextovodkaz"/>
            <w:color w:val="auto"/>
            <w:u w:val="none"/>
          </w:rPr>
          <w:t>hub</w:t>
        </w:r>
      </w:hyperlink>
      <w:r w:rsidRPr="00AA54DA">
        <w:t xml:space="preserve">, například rodu </w:t>
      </w:r>
      <w:proofErr w:type="spellStart"/>
      <w:r w:rsidRPr="00AA54DA">
        <w:rPr>
          <w:i/>
          <w:iCs/>
        </w:rPr>
        <w:t>Psilocybe</w:t>
      </w:r>
      <w:proofErr w:type="spellEnd"/>
      <w:r w:rsidRPr="00AA54DA">
        <w:t xml:space="preserve"> (</w:t>
      </w:r>
      <w:hyperlink r:id="rId32" w:tooltip="Lysohlávka" w:history="1">
        <w:r w:rsidRPr="00AA54DA">
          <w:rPr>
            <w:rStyle w:val="Hypertextovodkaz"/>
            <w:color w:val="auto"/>
            <w:u w:val="none"/>
          </w:rPr>
          <w:t>lysohlávka</w:t>
        </w:r>
      </w:hyperlink>
      <w:r w:rsidRPr="00AA54DA">
        <w:t xml:space="preserve">), </w:t>
      </w:r>
      <w:proofErr w:type="spellStart"/>
      <w:r w:rsidRPr="00AA54DA">
        <w:rPr>
          <w:i/>
          <w:iCs/>
        </w:rPr>
        <w:t>Panaeolus</w:t>
      </w:r>
      <w:proofErr w:type="spellEnd"/>
      <w:r w:rsidRPr="00AA54DA">
        <w:t xml:space="preserve"> (</w:t>
      </w:r>
      <w:proofErr w:type="spellStart"/>
      <w:r w:rsidRPr="00AA54DA">
        <w:fldChar w:fldCharType="begin"/>
      </w:r>
      <w:r w:rsidRPr="00AA54DA">
        <w:instrText xml:space="preserve"> HYPERLINK "https://cs.wikipedia.org/w/index.php?title=Kropenatec&amp;action=edit&amp;redlink=1" \o "Kropenatec (stránka neexistuje)" </w:instrText>
      </w:r>
      <w:r w:rsidRPr="00AA54DA">
        <w:fldChar w:fldCharType="separate"/>
      </w:r>
      <w:r w:rsidRPr="00AA54DA">
        <w:rPr>
          <w:rStyle w:val="Hypertextovodkaz"/>
          <w:color w:val="auto"/>
          <w:u w:val="none"/>
        </w:rPr>
        <w:t>kropenatec</w:t>
      </w:r>
      <w:proofErr w:type="spellEnd"/>
      <w:r w:rsidRPr="00AA54DA">
        <w:fldChar w:fldCharType="end"/>
      </w:r>
      <w:r w:rsidRPr="00AA54DA">
        <w:t xml:space="preserve">), nebo </w:t>
      </w:r>
      <w:proofErr w:type="spellStart"/>
      <w:r w:rsidRPr="00AA54DA">
        <w:rPr>
          <w:i/>
          <w:iCs/>
        </w:rPr>
        <w:t>Gymnopilus</w:t>
      </w:r>
      <w:proofErr w:type="spellEnd"/>
      <w:r w:rsidRPr="00AA54DA">
        <w:t xml:space="preserve"> (</w:t>
      </w:r>
      <w:hyperlink r:id="rId33" w:tooltip="Šupinovka (stránka neexistuje)" w:history="1">
        <w:r w:rsidRPr="00AA54DA">
          <w:rPr>
            <w:rStyle w:val="Hypertextovodkaz"/>
            <w:color w:val="auto"/>
            <w:u w:val="none"/>
          </w:rPr>
          <w:t>šupinovka</w:t>
        </w:r>
      </w:hyperlink>
      <w:r w:rsidRPr="00AA54DA">
        <w:t xml:space="preserve">). Mnozí uživatelé těchto hub je považují za prostředek k získání náboženské či </w:t>
      </w:r>
      <w:hyperlink r:id="rId34" w:tooltip="Transcendence" w:history="1">
        <w:r w:rsidRPr="00AA54DA">
          <w:rPr>
            <w:rStyle w:val="Hypertextovodkaz"/>
            <w:color w:val="auto"/>
            <w:u w:val="none"/>
          </w:rPr>
          <w:t>transcendentní</w:t>
        </w:r>
      </w:hyperlink>
      <w:r w:rsidRPr="00AA54DA">
        <w:t xml:space="preserve"> zkušenosti (</w:t>
      </w:r>
      <w:proofErr w:type="spellStart"/>
      <w:r w:rsidRPr="00AA54DA">
        <w:fldChar w:fldCharType="begin"/>
      </w:r>
      <w:r w:rsidRPr="00AA54DA">
        <w:instrText xml:space="preserve"> HYPERLINK "https://cs.wikipedia.org/wiki/Entheogen" \o "Entheogen" </w:instrText>
      </w:r>
      <w:r w:rsidRPr="00AA54DA">
        <w:fldChar w:fldCharType="separate"/>
      </w:r>
      <w:r w:rsidRPr="00AA54DA">
        <w:rPr>
          <w:rStyle w:val="Hypertextovodkaz"/>
          <w:color w:val="auto"/>
          <w:u w:val="none"/>
        </w:rPr>
        <w:t>entheogen</w:t>
      </w:r>
      <w:proofErr w:type="spellEnd"/>
      <w:r w:rsidRPr="00AA54DA">
        <w:fldChar w:fldCharType="end"/>
      </w:r>
      <w:r w:rsidRPr="00AA54DA">
        <w:t>) nebo k meditaci.</w:t>
      </w:r>
    </w:p>
    <w:p w:rsidR="00785B87" w:rsidRPr="006D056C" w:rsidRDefault="00CF1274" w:rsidP="006D056C">
      <w:pPr>
        <w:pStyle w:val="Normlnweb"/>
        <w:rPr>
          <w:rFonts w:asciiTheme="minorHAnsi" w:hAnsiTheme="minorHAnsi"/>
        </w:rPr>
      </w:pPr>
      <w:r w:rsidRPr="006D056C">
        <w:rPr>
          <w:rFonts w:asciiTheme="minorHAnsi" w:eastAsiaTheme="minorHAnsi" w:hAnsiTheme="minorHAnsi" w:cstheme="minorBidi"/>
          <w:b/>
        </w:rPr>
        <w:t>Emetin</w:t>
      </w:r>
      <w:r w:rsidRPr="006D056C">
        <w:rPr>
          <w:rFonts w:asciiTheme="minorHAnsi" w:eastAsiaTheme="minorHAnsi" w:hAnsiTheme="minorHAnsi" w:cstheme="minorBidi"/>
        </w:rPr>
        <w:t xml:space="preserve"> j</w:t>
      </w:r>
      <w:r w:rsidR="00EF66DE" w:rsidRPr="006D056C">
        <w:rPr>
          <w:rFonts w:asciiTheme="minorHAnsi" w:eastAsiaTheme="minorHAnsi" w:hAnsiTheme="minorHAnsi" w:cstheme="minorBidi"/>
        </w:rPr>
        <w:t xml:space="preserve">e přírodní alkaloid izolovaný z kořene jihoamerické rostliny Hlavěnky dávivé. K vyvolání zvracení do jedné hodiny od podání postačí 10 až 15 mg. Kromě emetických účinků </w:t>
      </w:r>
      <w:r w:rsidR="006D056C">
        <w:rPr>
          <w:rFonts w:asciiTheme="minorHAnsi" w:eastAsiaTheme="minorHAnsi" w:hAnsiTheme="minorHAnsi" w:cstheme="minorBidi"/>
        </w:rPr>
        <w:t xml:space="preserve"> </w:t>
      </w:r>
      <w:r w:rsidR="00057FF1">
        <w:rPr>
          <w:rFonts w:asciiTheme="minorHAnsi" w:eastAsiaTheme="minorHAnsi" w:hAnsiTheme="minorHAnsi" w:cstheme="minorBidi"/>
        </w:rPr>
        <w:t>(</w:t>
      </w:r>
      <w:r w:rsidR="006D056C" w:rsidRPr="006D056C">
        <w:rPr>
          <w:rFonts w:asciiTheme="minorHAnsi" w:eastAsiaTheme="minorHAnsi" w:hAnsiTheme="minorHAnsi" w:cstheme="minorBidi"/>
        </w:rPr>
        <w:t>způsobující</w:t>
      </w:r>
      <w:r w:rsidR="00057FF1">
        <w:rPr>
          <w:rFonts w:asciiTheme="minorHAnsi" w:eastAsiaTheme="minorHAnsi" w:hAnsiTheme="minorHAnsi" w:cstheme="minorBidi"/>
        </w:rPr>
        <w:t>ch</w:t>
      </w:r>
      <w:r w:rsidR="006D056C" w:rsidRPr="006D056C">
        <w:rPr>
          <w:rFonts w:asciiTheme="minorHAnsi" w:eastAsiaTheme="minorHAnsi" w:hAnsiTheme="minorHAnsi" w:cstheme="minorBidi"/>
        </w:rPr>
        <w:t xml:space="preserve"> zvracení nebo dávení</w:t>
      </w:r>
      <w:r w:rsidR="006D056C" w:rsidRPr="00057FF1">
        <w:rPr>
          <w:rFonts w:asciiTheme="minorHAnsi" w:eastAsiaTheme="minorHAnsi" w:hAnsiTheme="minorHAnsi" w:cstheme="minorBidi"/>
        </w:rPr>
        <w:t xml:space="preserve">) </w:t>
      </w:r>
      <w:r w:rsidR="00EF66DE" w:rsidRPr="00057FF1">
        <w:rPr>
          <w:rFonts w:asciiTheme="minorHAnsi" w:eastAsiaTheme="minorHAnsi" w:hAnsiTheme="minorHAnsi" w:cstheme="minorBidi"/>
        </w:rPr>
        <w:t>má i expektorační</w:t>
      </w:r>
      <w:r w:rsidR="006D056C" w:rsidRPr="00057FF1">
        <w:rPr>
          <w:rFonts w:asciiTheme="minorHAnsi" w:eastAsiaTheme="minorHAnsi" w:hAnsiTheme="minorHAnsi" w:cstheme="minorBidi"/>
        </w:rPr>
        <w:t xml:space="preserve"> </w:t>
      </w:r>
      <w:r w:rsidR="00EF66DE" w:rsidRPr="00057FF1">
        <w:rPr>
          <w:rFonts w:asciiTheme="minorHAnsi" w:eastAsiaTheme="minorHAnsi" w:hAnsiTheme="minorHAnsi" w:cstheme="minorBidi"/>
        </w:rPr>
        <w:t>účinky</w:t>
      </w:r>
      <w:r w:rsidR="006D056C" w:rsidRPr="00057FF1">
        <w:rPr>
          <w:rFonts w:asciiTheme="minorHAnsi" w:eastAsiaTheme="minorHAnsi" w:hAnsiTheme="minorHAnsi" w:cstheme="minorBidi"/>
        </w:rPr>
        <w:t xml:space="preserve"> (</w:t>
      </w:r>
      <w:r w:rsidR="00057FF1" w:rsidRPr="00057FF1">
        <w:rPr>
          <w:rFonts w:asciiTheme="minorHAnsi" w:eastAsiaTheme="minorHAnsi" w:hAnsiTheme="minorHAnsi" w:cstheme="minorBidi"/>
        </w:rPr>
        <w:t>ředí hleny</w:t>
      </w:r>
      <w:r w:rsidR="006D056C" w:rsidRPr="00057FF1">
        <w:rPr>
          <w:rFonts w:asciiTheme="minorHAnsi" w:eastAsiaTheme="minorHAnsi" w:hAnsiTheme="minorHAnsi" w:cstheme="minorBidi"/>
        </w:rPr>
        <w:t xml:space="preserve"> (</w:t>
      </w:r>
      <w:proofErr w:type="spellStart"/>
      <w:r w:rsidR="006D056C" w:rsidRPr="00057FF1">
        <w:rPr>
          <w:rFonts w:asciiTheme="minorHAnsi" w:eastAsiaTheme="minorHAnsi" w:hAnsiTheme="minorHAnsi" w:cstheme="minorBidi"/>
        </w:rPr>
        <w:t>např.v</w:t>
      </w:r>
      <w:proofErr w:type="spellEnd"/>
      <w:r w:rsidR="006D056C" w:rsidRPr="00057FF1">
        <w:rPr>
          <w:rFonts w:asciiTheme="minorHAnsi" w:eastAsiaTheme="minorHAnsi" w:hAnsiTheme="minorHAnsi" w:cstheme="minorBidi"/>
        </w:rPr>
        <w:t xml:space="preserve"> průduškách</w:t>
      </w:r>
      <w:r w:rsidR="006D056C" w:rsidRPr="00057FF1">
        <w:rPr>
          <w:rFonts w:asciiTheme="minorHAnsi" w:eastAsiaTheme="minorHAnsi" w:hAnsiTheme="minorHAnsi" w:cstheme="minorBidi"/>
        </w:rPr>
        <w:t>)</w:t>
      </w:r>
      <w:r w:rsidR="00057FF1" w:rsidRPr="00057FF1">
        <w:rPr>
          <w:rFonts w:asciiTheme="minorHAnsi" w:eastAsiaTheme="minorHAnsi" w:hAnsiTheme="minorHAnsi" w:cstheme="minorBidi"/>
        </w:rPr>
        <w:t>, ty se</w:t>
      </w:r>
      <w:r w:rsidR="006D056C" w:rsidRPr="00057FF1">
        <w:rPr>
          <w:rFonts w:asciiTheme="minorHAnsi" w:eastAsiaTheme="minorHAnsi" w:hAnsiTheme="minorHAnsi" w:cstheme="minorBidi"/>
        </w:rPr>
        <w:t xml:space="preserve"> stávají řidšími a snáze se vykašlávají</w:t>
      </w:r>
      <w:r w:rsidR="006D056C" w:rsidRPr="00057FF1">
        <w:rPr>
          <w:rFonts w:asciiTheme="minorHAnsi" w:eastAsiaTheme="minorHAnsi" w:hAnsiTheme="minorHAnsi" w:cstheme="minorBidi"/>
        </w:rPr>
        <w:t>)</w:t>
      </w:r>
      <w:r w:rsidR="00EF66DE" w:rsidRPr="00057FF1">
        <w:rPr>
          <w:rFonts w:asciiTheme="minorHAnsi" w:eastAsiaTheme="minorHAnsi" w:hAnsiTheme="minorHAnsi" w:cstheme="minorBidi"/>
        </w:rPr>
        <w:t>. K tomuto účelu je součástí přípravků na usnadnění vykašlávání</w:t>
      </w:r>
      <w:r w:rsidR="00EF66DE" w:rsidRPr="00EF66DE">
        <w:t>.</w:t>
      </w:r>
    </w:p>
    <w:p w:rsidR="00AE6628" w:rsidRDefault="00AE6628" w:rsidP="003628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Krátký on-line testík:</w:t>
      </w:r>
    </w:p>
    <w:p w:rsidR="00CF1274" w:rsidRPr="00EF66DE" w:rsidRDefault="00057FF1">
      <w:pPr>
        <w:rPr>
          <w:sz w:val="24"/>
          <w:szCs w:val="24"/>
        </w:rPr>
      </w:pPr>
      <w:hyperlink r:id="rId35" w:history="1">
        <w:r w:rsidR="00307D05" w:rsidRPr="00307D05">
          <w:rPr>
            <w:rStyle w:val="Hypertextovodkaz"/>
            <w:sz w:val="24"/>
            <w:szCs w:val="24"/>
          </w:rPr>
          <w:t>https://docs.google.com/forms/d/e/1FAIpQLScAiMfJrvBUIB0w96zhXr0-OkG0igUGQGhZjgPgHr3qEN0Tqw/viewform</w:t>
        </w:r>
      </w:hyperlink>
    </w:p>
    <w:sectPr w:rsidR="00CF1274" w:rsidRPr="00EF66DE" w:rsidSect="008B7F8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042"/>
    <w:multiLevelType w:val="hybridMultilevel"/>
    <w:tmpl w:val="FF90E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61B1"/>
    <w:multiLevelType w:val="hybridMultilevel"/>
    <w:tmpl w:val="19F065E2"/>
    <w:lvl w:ilvl="0" w:tplc="E4948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2BE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6A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27D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EB3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EE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0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8A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C2C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6CC7"/>
    <w:multiLevelType w:val="hybridMultilevel"/>
    <w:tmpl w:val="A30E03A6"/>
    <w:lvl w:ilvl="0" w:tplc="52002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888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69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14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CB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278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637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012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820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3BE7"/>
    <w:multiLevelType w:val="hybridMultilevel"/>
    <w:tmpl w:val="7460FD68"/>
    <w:lvl w:ilvl="0" w:tplc="3AD8F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ED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A3E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688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8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680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0B0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C9D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A26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5723C"/>
    <w:multiLevelType w:val="hybridMultilevel"/>
    <w:tmpl w:val="89C00996"/>
    <w:lvl w:ilvl="0" w:tplc="1A463A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C7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24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AC9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053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86A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75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2C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EFE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C447E"/>
    <w:multiLevelType w:val="hybridMultilevel"/>
    <w:tmpl w:val="C16C0610"/>
    <w:lvl w:ilvl="0" w:tplc="0722F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41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6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6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C7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E8E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2E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80C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2B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057"/>
    <w:multiLevelType w:val="hybridMultilevel"/>
    <w:tmpl w:val="896C7F6C"/>
    <w:lvl w:ilvl="0" w:tplc="D95C23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6A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AF1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2F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682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5F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A3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43D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40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410C2"/>
    <w:multiLevelType w:val="hybridMultilevel"/>
    <w:tmpl w:val="0E2AD41A"/>
    <w:lvl w:ilvl="0" w:tplc="72EC4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204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86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AC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C60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C2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08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67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CD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3042"/>
    <w:multiLevelType w:val="hybridMultilevel"/>
    <w:tmpl w:val="FE4C3E06"/>
    <w:lvl w:ilvl="0" w:tplc="E9E47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C63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E84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7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63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EF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4BB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AC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3F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789D"/>
    <w:multiLevelType w:val="hybridMultilevel"/>
    <w:tmpl w:val="E22AEEF2"/>
    <w:lvl w:ilvl="0" w:tplc="387E9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24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29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ABB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AB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A9D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E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21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C7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8"/>
    <w:rsid w:val="00057FF1"/>
    <w:rsid w:val="00294ABD"/>
    <w:rsid w:val="00307D05"/>
    <w:rsid w:val="0036285A"/>
    <w:rsid w:val="003C0F0F"/>
    <w:rsid w:val="00404069"/>
    <w:rsid w:val="0052616F"/>
    <w:rsid w:val="006757C0"/>
    <w:rsid w:val="006D056C"/>
    <w:rsid w:val="00785B87"/>
    <w:rsid w:val="007E5FBC"/>
    <w:rsid w:val="008035B3"/>
    <w:rsid w:val="00880387"/>
    <w:rsid w:val="008B7F86"/>
    <w:rsid w:val="009E016D"/>
    <w:rsid w:val="00A877C8"/>
    <w:rsid w:val="00A901E1"/>
    <w:rsid w:val="00AA54DA"/>
    <w:rsid w:val="00AE6628"/>
    <w:rsid w:val="00B07945"/>
    <w:rsid w:val="00B41B92"/>
    <w:rsid w:val="00CF1274"/>
    <w:rsid w:val="00D96A99"/>
    <w:rsid w:val="00EF66DE"/>
    <w:rsid w:val="00F8078B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2EEA"/>
  <w15:chartTrackingRefBased/>
  <w15:docId w15:val="{F7A1B018-0F4C-4B18-AD80-71EC0C80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4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0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8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77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8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85B87"/>
    <w:rPr>
      <w:i/>
      <w:iCs/>
    </w:rPr>
  </w:style>
  <w:style w:type="character" w:styleId="Siln">
    <w:name w:val="Strong"/>
    <w:basedOn w:val="Standardnpsmoodstavce"/>
    <w:uiPriority w:val="22"/>
    <w:qFormat/>
    <w:rsid w:val="00785B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040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oplnte-zdroj">
    <w:name w:val="doplnte-zdroj"/>
    <w:basedOn w:val="Standardnpsmoodstavce"/>
    <w:rsid w:val="003C0F0F"/>
  </w:style>
  <w:style w:type="character" w:styleId="Sledovanodkaz">
    <w:name w:val="FollowedHyperlink"/>
    <w:basedOn w:val="Standardnpsmoodstavce"/>
    <w:uiPriority w:val="99"/>
    <w:semiHidden/>
    <w:unhideWhenUsed/>
    <w:rsid w:val="00307D05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0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5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6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5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%C3%A1k_(rod)" TargetMode="External"/><Relationship Id="rId13" Type="http://schemas.openxmlformats.org/officeDocument/2006/relationships/hyperlink" Target="https://cs.wikipedia.org/wiki/K%C5%99e%C4%8D" TargetMode="External"/><Relationship Id="rId18" Type="http://schemas.openxmlformats.org/officeDocument/2006/relationships/hyperlink" Target="https://cs.wikipedia.org/wiki/Kou%C5%99en%C3%AD" TargetMode="External"/><Relationship Id="rId26" Type="http://schemas.openxmlformats.org/officeDocument/2006/relationships/hyperlink" Target="https://cs.wikipedia.org/wiki/Kryst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Elektronick%C3%A1_cigareta" TargetMode="External"/><Relationship Id="rId34" Type="http://schemas.openxmlformats.org/officeDocument/2006/relationships/hyperlink" Target="https://cs.wikipedia.org/wiki/Transcendence" TargetMode="External"/><Relationship Id="rId7" Type="http://schemas.openxmlformats.org/officeDocument/2006/relationships/hyperlink" Target="https://cs.wikipedia.org/wiki/Latina" TargetMode="External"/><Relationship Id="rId12" Type="http://schemas.openxmlformats.org/officeDocument/2006/relationships/hyperlink" Target="https://cs.wikipedia.org/wiki/Spazmolytikum" TargetMode="External"/><Relationship Id="rId17" Type="http://schemas.openxmlformats.org/officeDocument/2006/relationships/hyperlink" Target="https://cs.wikipedia.org/wiki/Tab%C3%A1k" TargetMode="External"/><Relationship Id="rId25" Type="http://schemas.openxmlformats.org/officeDocument/2006/relationships/hyperlink" Target="https://cs.wikipedia.org/wiki/L%C3%A9%C4%8Diva_ovliv%C5%88uj%C3%ADc%C3%AD_ka%C5%A1el" TargetMode="External"/><Relationship Id="rId33" Type="http://schemas.openxmlformats.org/officeDocument/2006/relationships/hyperlink" Target="https://cs.wikipedia.org/w/index.php?title=%C5%A0upinovk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Alkaloidy" TargetMode="External"/><Relationship Id="rId20" Type="http://schemas.openxmlformats.org/officeDocument/2006/relationships/hyperlink" Target="https://cs.wikipedia.org/w/index.php?title=%C5%A0%C5%88up%C3%A1n%C3%AD&amp;action=edit&amp;redlink=1" TargetMode="External"/><Relationship Id="rId29" Type="http://schemas.openxmlformats.org/officeDocument/2006/relationships/hyperlink" Target="https://cs.wikipedia.org/wiki/Indo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s.wikipedia.org/wiki/Alkaloidy" TargetMode="External"/><Relationship Id="rId24" Type="http://schemas.openxmlformats.org/officeDocument/2006/relationships/hyperlink" Target="https://cs.wikipedia.org/wiki/Analgetikum" TargetMode="External"/><Relationship Id="rId32" Type="http://schemas.openxmlformats.org/officeDocument/2006/relationships/hyperlink" Target="https://cs.wikipedia.org/wiki/Lysohl%C3%A1vka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s.wikipedia.org/wiki/Pyridin" TargetMode="External"/><Relationship Id="rId23" Type="http://schemas.openxmlformats.org/officeDocument/2006/relationships/hyperlink" Target="https://cs.wikipedia.org/wiki/Opi%C3%A1t" TargetMode="External"/><Relationship Id="rId28" Type="http://schemas.openxmlformats.org/officeDocument/2006/relationships/hyperlink" Target="https://cs.wikipedia.org/wiki/Psychedelik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s.wikipedia.org/wiki/Opi%C3%A1t" TargetMode="External"/><Relationship Id="rId19" Type="http://schemas.openxmlformats.org/officeDocument/2006/relationships/hyperlink" Target="https://cs.wikipedia.org/wiki/%C5%BDv%C3%BDk%C3%A1n%C3%AD" TargetMode="External"/><Relationship Id="rId31" Type="http://schemas.openxmlformats.org/officeDocument/2006/relationships/hyperlink" Target="https://cs.wikipedia.org/wiki/Hou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%C3%A1k_(rod)" TargetMode="External"/><Relationship Id="rId14" Type="http://schemas.openxmlformats.org/officeDocument/2006/relationships/hyperlink" Target="https://cs.wikipedia.org/wiki/Org%C3%A1n" TargetMode="External"/><Relationship Id="rId22" Type="http://schemas.openxmlformats.org/officeDocument/2006/relationships/hyperlink" Target="https://cs.wikipedia.org/wiki/Psychoaktivn%C3%AD_droga" TargetMode="External"/><Relationship Id="rId27" Type="http://schemas.openxmlformats.org/officeDocument/2006/relationships/hyperlink" Target="https://cs.wikipedia.org/wiki/Halucinogen" TargetMode="External"/><Relationship Id="rId30" Type="http://schemas.openxmlformats.org/officeDocument/2006/relationships/hyperlink" Target="https://cs.wikipedia.org/wiki/Tryptamin" TargetMode="External"/><Relationship Id="rId35" Type="http://schemas.openxmlformats.org/officeDocument/2006/relationships/hyperlink" Target="https://docs.google.com/forms/d/e/1FAIpQLScAiMfJrvBUIB0w96zhXr0-OkG0igUGQGhZjgPgHr3qEN0Tqw/viewfor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Rédrová</dc:creator>
  <cp:keywords/>
  <dc:description/>
  <cp:lastModifiedBy>Dana Rédrová</cp:lastModifiedBy>
  <cp:revision>10</cp:revision>
  <dcterms:created xsi:type="dcterms:W3CDTF">2021-03-03T10:14:00Z</dcterms:created>
  <dcterms:modified xsi:type="dcterms:W3CDTF">2021-03-08T08:26:00Z</dcterms:modified>
</cp:coreProperties>
</file>